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C" w:rsidRPr="001C3CDC" w:rsidRDefault="001C3CDC" w:rsidP="001C3CD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CD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№6 к извещению о закупке №21128000280 от «14» мая 2021 года.</w:t>
      </w:r>
    </w:p>
    <w:p w:rsidR="001C3CDC" w:rsidRDefault="001C3CDC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6BB4" w:rsidRPr="006F06B1" w:rsidRDefault="00C36BB4" w:rsidP="001C3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6F06B1" w:rsidRDefault="006F06B1" w:rsidP="001C3C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37A" w:rsidRPr="001C3CDC" w:rsidRDefault="001C3CDC" w:rsidP="00545F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D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F06B1" w:rsidRPr="001C3C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C3CDC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требования:</w:t>
      </w:r>
    </w:p>
    <w:p w:rsidR="001C3CDC" w:rsidRDefault="001C3CDC" w:rsidP="001C3CDC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DC">
        <w:rPr>
          <w:rFonts w:ascii="Times New Roman" w:eastAsia="Times New Roman" w:hAnsi="Times New Roman"/>
          <w:sz w:val="24"/>
          <w:szCs w:val="24"/>
          <w:lang w:eastAsia="ru-RU"/>
        </w:rPr>
        <w:t>1.1 Качество товара должно соответствовать требованиям, установленным нормативными правовыми актами Российской Федерации.</w:t>
      </w:r>
    </w:p>
    <w:p w:rsidR="001C3CDC" w:rsidRPr="001C3CDC" w:rsidRDefault="001C3CDC" w:rsidP="001C3CDC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   Остаточный срок годности товара на день его поставки в адрес Заказчика должен составлять не менее 12 (двенадцати) месяцев.</w:t>
      </w:r>
    </w:p>
    <w:p w:rsidR="001C3CDC" w:rsidRDefault="001C3CDC" w:rsidP="00545F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817"/>
        <w:gridCol w:w="3260"/>
        <w:gridCol w:w="6414"/>
      </w:tblGrid>
      <w:tr w:rsidR="00C7051C" w:rsidTr="00545F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1C" w:rsidRDefault="00C7051C" w:rsidP="00C7051C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51C" w:rsidRDefault="00C7051C" w:rsidP="00C7051C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Наименование товара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51C" w:rsidRPr="00C7051C" w:rsidRDefault="00545F71" w:rsidP="00C7051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7051C" w:rsidTr="001C3CDC">
        <w:trPr>
          <w:trHeight w:val="11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1C" w:rsidRDefault="00C7051C" w:rsidP="00C7051C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51C" w:rsidRPr="001A3CE5" w:rsidRDefault="00FB35F3" w:rsidP="001C3CDC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Универсальный психодиагностический комплекс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43" w:rsidRPr="00545F71" w:rsidRDefault="00FB35F3" w:rsidP="001C3C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35F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B35F3">
              <w:rPr>
                <w:rFonts w:ascii="Times New Roman" w:hAnsi="Times New Roman"/>
                <w:sz w:val="24"/>
                <w:szCs w:val="24"/>
              </w:rPr>
              <w:t>оздан</w:t>
            </w:r>
            <w:proofErr w:type="spellEnd"/>
            <w:r w:rsidRPr="00FB35F3">
              <w:rPr>
                <w:rFonts w:ascii="Times New Roman" w:hAnsi="Times New Roman"/>
                <w:sz w:val="24"/>
                <w:szCs w:val="24"/>
              </w:rPr>
              <w:t xml:space="preserve"> на основе научных разработок в области компьютерной психодиагностики и позволяет провести: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Первичный профессиональный психофизиологический отбор,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Периодические психофизиологические обследования,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Динамический контроль функционального состояния (работоспособности),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Расширенные психофизиологические обследования,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Определение личностных особенностей персонала,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Оценку психологического климата в коллективе,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Оценку уровня совместимости работников при совместной деятельности,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Развитие профессионально важных</w:t>
            </w:r>
            <w:r w:rsidR="001C3CDC">
              <w:rPr>
                <w:rFonts w:ascii="Times New Roman" w:hAnsi="Times New Roman"/>
                <w:sz w:val="24"/>
                <w:szCs w:val="24"/>
              </w:rPr>
              <w:t xml:space="preserve"> психофизиологических качеств.</w:t>
            </w:r>
            <w:r w:rsidR="001C3CDC">
              <w:rPr>
                <w:rFonts w:ascii="Times New Roman" w:hAnsi="Times New Roman"/>
                <w:sz w:val="24"/>
                <w:szCs w:val="24"/>
              </w:rPr>
              <w:br/>
            </w:r>
            <w:r w:rsidRPr="00FB35F3">
              <w:rPr>
                <w:rFonts w:ascii="Times New Roman" w:hAnsi="Times New Roman"/>
                <w:sz w:val="24"/>
                <w:szCs w:val="24"/>
              </w:rPr>
              <w:t>Программн</w:t>
            </w:r>
            <w:r w:rsidR="001C3CDC">
              <w:rPr>
                <w:rFonts w:ascii="Times New Roman" w:hAnsi="Times New Roman"/>
                <w:sz w:val="24"/>
                <w:szCs w:val="24"/>
              </w:rPr>
              <w:t>ое обеспечение комплекса</w:t>
            </w:r>
            <w:r w:rsidRPr="00FB35F3">
              <w:rPr>
                <w:rFonts w:ascii="Times New Roman" w:hAnsi="Times New Roman"/>
                <w:sz w:val="24"/>
                <w:szCs w:val="24"/>
              </w:rPr>
              <w:t>: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Набор верифицированных методик для определения уровня психофизиологических качеств.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Набор психофизиологических методик и личностных тестов для проведения углублённого тестирования, профотбора, динамического контроля, совместимости, оценки климата в коллективе,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Программный психофизиологический тренажёр ТА-2, который позволяет повышать уровень психофизиологических качеств или развивать другие качества, компенсир</w:t>
            </w:r>
            <w:r w:rsidR="001C3CDC">
              <w:rPr>
                <w:rFonts w:ascii="Times New Roman" w:hAnsi="Times New Roman"/>
                <w:sz w:val="24"/>
                <w:szCs w:val="24"/>
              </w:rPr>
              <w:t>ующие недостаток этих качеств.</w:t>
            </w:r>
            <w:r w:rsidR="001C3CDC">
              <w:rPr>
                <w:rFonts w:ascii="Times New Roman" w:hAnsi="Times New Roman"/>
                <w:sz w:val="24"/>
                <w:szCs w:val="24"/>
              </w:rPr>
              <w:br/>
            </w:r>
            <w:r w:rsidRPr="00FB35F3">
              <w:rPr>
                <w:rFonts w:ascii="Times New Roman" w:hAnsi="Times New Roman"/>
                <w:sz w:val="24"/>
                <w:szCs w:val="24"/>
              </w:rPr>
              <w:t>Состав комплекса: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- измерительный пульт с датчиками: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напряжение электропитания 5В,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потребляемая мощность, не более 1Вт,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габаритные размеры, не более 230*220*65мм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 xml:space="preserve">масса, </w:t>
            </w: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FB35F3">
              <w:rPr>
                <w:rFonts w:ascii="Times New Roman" w:hAnsi="Times New Roman"/>
                <w:sz w:val="24"/>
                <w:szCs w:val="24"/>
              </w:rPr>
              <w:t xml:space="preserve"> 0,5 кг</w:t>
            </w:r>
            <w:r w:rsidRPr="00FB35F3">
              <w:rPr>
                <w:rFonts w:ascii="Times New Roman" w:hAnsi="Times New Roman"/>
                <w:sz w:val="24"/>
                <w:szCs w:val="24"/>
              </w:rPr>
              <w:br/>
              <w:t>Диапазон измерения электрического сопротивл</w:t>
            </w:r>
            <w:r w:rsidR="001C3CDC">
              <w:rPr>
                <w:rFonts w:ascii="Times New Roman" w:hAnsi="Times New Roman"/>
                <w:sz w:val="24"/>
                <w:szCs w:val="24"/>
              </w:rPr>
              <w:t>ения кожи: от 20 кОм до 10 МОм</w:t>
            </w:r>
            <w:r w:rsidR="001C3CDC">
              <w:rPr>
                <w:rFonts w:ascii="Times New Roman" w:hAnsi="Times New Roman"/>
                <w:sz w:val="24"/>
                <w:szCs w:val="24"/>
              </w:rPr>
              <w:br/>
            </w:r>
            <w:r w:rsidRPr="00FB35F3">
              <w:rPr>
                <w:rFonts w:ascii="Times New Roman" w:hAnsi="Times New Roman"/>
                <w:sz w:val="24"/>
                <w:szCs w:val="24"/>
              </w:rPr>
              <w:t xml:space="preserve">- программное обеспечение </w:t>
            </w:r>
            <w:r w:rsidR="001C3CDC">
              <w:rPr>
                <w:rFonts w:ascii="Times New Roman" w:hAnsi="Times New Roman"/>
                <w:sz w:val="24"/>
                <w:szCs w:val="24"/>
              </w:rPr>
              <w:t>(компакт-диск)</w:t>
            </w:r>
            <w:r w:rsidR="001C3CDC">
              <w:rPr>
                <w:rFonts w:ascii="Times New Roman" w:hAnsi="Times New Roman"/>
                <w:sz w:val="24"/>
                <w:szCs w:val="24"/>
              </w:rPr>
              <w:br/>
            </w:r>
            <w:r w:rsidRPr="00FB35F3">
              <w:rPr>
                <w:rFonts w:ascii="Times New Roman" w:hAnsi="Times New Roman"/>
                <w:sz w:val="24"/>
                <w:szCs w:val="24"/>
              </w:rPr>
              <w:t xml:space="preserve">- ключ защиты </w:t>
            </w: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Hasp</w:t>
            </w:r>
            <w:proofErr w:type="spellEnd"/>
            <w:r w:rsidRPr="00FB3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6115B" w:rsidRPr="00E133F2" w:rsidRDefault="00D6115B" w:rsidP="001C3C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D6115B" w:rsidRPr="00E133F2" w:rsidSect="001C3CDC">
      <w:pgSz w:w="11906" w:h="16838"/>
      <w:pgMar w:top="567" w:right="850" w:bottom="426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1337AC"/>
    <w:rsid w:val="001343CA"/>
    <w:rsid w:val="0017660D"/>
    <w:rsid w:val="001A3CE5"/>
    <w:rsid w:val="001C3CDC"/>
    <w:rsid w:val="0025690B"/>
    <w:rsid w:val="00263002"/>
    <w:rsid w:val="00430865"/>
    <w:rsid w:val="00524FAF"/>
    <w:rsid w:val="005278DF"/>
    <w:rsid w:val="00545F71"/>
    <w:rsid w:val="005A2C3D"/>
    <w:rsid w:val="006B2A6A"/>
    <w:rsid w:val="006C1DDF"/>
    <w:rsid w:val="006E7C8C"/>
    <w:rsid w:val="006F06B1"/>
    <w:rsid w:val="00940A4D"/>
    <w:rsid w:val="009D7F29"/>
    <w:rsid w:val="00A80654"/>
    <w:rsid w:val="00AF1279"/>
    <w:rsid w:val="00B05CB6"/>
    <w:rsid w:val="00B12BB7"/>
    <w:rsid w:val="00BA01BC"/>
    <w:rsid w:val="00C0405C"/>
    <w:rsid w:val="00C36BB4"/>
    <w:rsid w:val="00C44C39"/>
    <w:rsid w:val="00C643CC"/>
    <w:rsid w:val="00C7051C"/>
    <w:rsid w:val="00C7537A"/>
    <w:rsid w:val="00CA2E43"/>
    <w:rsid w:val="00CE2B7E"/>
    <w:rsid w:val="00D2208C"/>
    <w:rsid w:val="00D6115B"/>
    <w:rsid w:val="00DB4D9F"/>
    <w:rsid w:val="00DE19CB"/>
    <w:rsid w:val="00DF6EDB"/>
    <w:rsid w:val="00E133F2"/>
    <w:rsid w:val="00E722F7"/>
    <w:rsid w:val="00FB35F3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8</cp:revision>
  <dcterms:created xsi:type="dcterms:W3CDTF">2021-05-11T09:46:00Z</dcterms:created>
  <dcterms:modified xsi:type="dcterms:W3CDTF">2021-05-13T12:58:00Z</dcterms:modified>
</cp:coreProperties>
</file>