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572A0A" w:rsidRPr="00572A0A">
        <w:rPr>
          <w:color w:val="000000" w:themeColor="text1"/>
          <w:szCs w:val="28"/>
          <w:lang w:val="ru-RU"/>
        </w:rPr>
        <w:t>23151105005</w:t>
      </w:r>
      <w:r w:rsidR="004B2F14" w:rsidRPr="004B2F14">
        <w:rPr>
          <w:color w:val="000000" w:themeColor="text1"/>
          <w:szCs w:val="28"/>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9E518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572A0A" w:rsidRDefault="002C4CCE" w:rsidP="005F675C">
      <w:pPr>
        <w:ind w:left="-15" w:right="108"/>
        <w:rPr>
          <w:color w:val="000000" w:themeColor="text1"/>
          <w:szCs w:val="28"/>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договора </w:t>
      </w:r>
      <w:r w:rsidR="00572A0A" w:rsidRPr="00572A0A">
        <w:rPr>
          <w:color w:val="000000" w:themeColor="text1"/>
          <w:szCs w:val="28"/>
          <w:lang w:val="ru-RU"/>
        </w:rPr>
        <w:t xml:space="preserve">на поставку расходных материалов для </w:t>
      </w:r>
      <w:proofErr w:type="spellStart"/>
      <w:r w:rsidR="00572A0A" w:rsidRPr="00572A0A">
        <w:rPr>
          <w:color w:val="000000" w:themeColor="text1"/>
          <w:szCs w:val="28"/>
          <w:lang w:val="ru-RU"/>
        </w:rPr>
        <w:t>коагулометра</w:t>
      </w:r>
      <w:proofErr w:type="spellEnd"/>
      <w:r w:rsidR="00572A0A" w:rsidRPr="00572A0A">
        <w:rPr>
          <w:color w:val="000000" w:themeColor="text1"/>
          <w:szCs w:val="28"/>
          <w:lang w:val="ru-RU"/>
        </w:rPr>
        <w:t xml:space="preserve"> автоматического АК-37 для нужд ЧУЗ «РЖД-Медицина» города Печора»</w:t>
      </w:r>
      <w:r w:rsidR="00572A0A">
        <w:rPr>
          <w:color w:val="000000" w:themeColor="text1"/>
          <w:szCs w:val="28"/>
          <w:lang w:val="ru-RU"/>
        </w:rPr>
        <w:t>.</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572A0A">
        <w:rPr>
          <w:sz w:val="28"/>
          <w:szCs w:val="28"/>
          <w:lang w:val="ru-RU"/>
        </w:rPr>
        <w:t>10</w:t>
      </w:r>
      <w:r w:rsidR="009E518B">
        <w:rPr>
          <w:sz w:val="28"/>
          <w:szCs w:val="28"/>
          <w:lang w:val="ru-RU"/>
        </w:rPr>
        <w:t>.0</w:t>
      </w:r>
      <w:r w:rsidR="00572A0A">
        <w:rPr>
          <w:sz w:val="28"/>
          <w:szCs w:val="28"/>
          <w:lang w:val="ru-RU"/>
        </w:rPr>
        <w:t>5</w:t>
      </w:r>
      <w:r w:rsidR="004B2F14">
        <w:rPr>
          <w:sz w:val="28"/>
          <w:szCs w:val="28"/>
          <w:lang w:val="ru-RU"/>
        </w:rPr>
        <w:t>.2023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572A0A">
        <w:rPr>
          <w:lang w:val="ru-RU"/>
        </w:rPr>
        <w:t>17.05</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572A0A">
        <w:rPr>
          <w:bCs/>
          <w:szCs w:val="28"/>
          <w:lang w:val="ru-RU"/>
        </w:rPr>
        <w:t>17.05</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Оценка и рассмотрение заявок участников, подведение итогов закупки осуществляется</w:t>
      </w:r>
      <w:r w:rsidR="009E518B">
        <w:rPr>
          <w:bCs/>
          <w:szCs w:val="28"/>
          <w:lang w:val="ru-RU"/>
        </w:rPr>
        <w:t xml:space="preserve"> </w:t>
      </w:r>
      <w:r w:rsidRPr="00F0767D">
        <w:rPr>
          <w:bCs/>
          <w:szCs w:val="28"/>
          <w:lang w:val="ru-RU"/>
        </w:rPr>
        <w:t xml:space="preserve"> </w:t>
      </w:r>
      <w:r w:rsidR="00572A0A">
        <w:rPr>
          <w:lang w:val="ru-RU"/>
        </w:rPr>
        <w:t>17.05</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r w:rsidR="00572A0A">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lastRenderedPageBreak/>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F0767D">
        <w:rPr>
          <w:szCs w:val="28"/>
          <w:lang w:val="ru-RU"/>
        </w:rPr>
        <w:lastRenderedPageBreak/>
        <w:t>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w:t>
      </w:r>
      <w:r w:rsidRPr="00F0767D">
        <w:rPr>
          <w:lang w:val="ru-RU"/>
        </w:rPr>
        <w:lastRenderedPageBreak/>
        <w:t xml:space="preserve">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lastRenderedPageBreak/>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F0767D">
        <w:rPr>
          <w:lang w:val="ru-RU"/>
        </w:rPr>
        <w:lastRenderedPageBreak/>
        <w:t xml:space="preserve">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F0767D">
        <w:rPr>
          <w:lang w:val="ru-RU"/>
        </w:rPr>
        <w:lastRenderedPageBreak/>
        <w:t xml:space="preserve">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lastRenderedPageBreak/>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lastRenderedPageBreak/>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380459" w:rsidRPr="00380459" w:rsidRDefault="00380459" w:rsidP="00381E0C">
      <w:pPr>
        <w:spacing w:after="0" w:line="259" w:lineRule="auto"/>
        <w:ind w:left="0" w:firstLine="709"/>
        <w:rPr>
          <w:lang w:val="ru-RU"/>
        </w:rPr>
      </w:pPr>
      <w:r>
        <w:rPr>
          <w:lang w:val="ru-RU"/>
        </w:rPr>
        <w:lastRenderedPageBreak/>
        <w:t>-</w:t>
      </w:r>
      <w:r w:rsidRPr="00380459">
        <w:rPr>
          <w:szCs w:val="28"/>
          <w:lang w:val="ru-RU"/>
        </w:rPr>
        <w:t xml:space="preserve"> сертификаты соответствия Госстандарта РФ, либо Декларация о соответствии  на весь товар</w:t>
      </w:r>
      <w:r>
        <w:rPr>
          <w:szCs w:val="28"/>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3A5074"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572A0A" w:rsidRPr="005D18A1">
        <w:rPr>
          <w:color w:val="000000" w:themeColor="text1"/>
          <w:szCs w:val="28"/>
        </w:rPr>
        <w:t>23151105005</w:t>
      </w:r>
      <w:r w:rsidR="00BC3752">
        <w:rPr>
          <w:lang w:val="ru-RU"/>
        </w:rPr>
        <w:t xml:space="preserve"> </w:t>
      </w:r>
      <w:r w:rsidR="003A5074" w:rsidRPr="003A5074">
        <w:rPr>
          <w:szCs w:val="28"/>
          <w:lang w:val="ru-RU" w:eastAsia="ru-RU"/>
        </w:rPr>
        <w:t xml:space="preserve">на право заключения договора </w:t>
      </w:r>
      <w:r w:rsidR="00572A0A" w:rsidRPr="00572A0A">
        <w:rPr>
          <w:color w:val="000000" w:themeColor="text1"/>
          <w:szCs w:val="28"/>
          <w:lang w:val="ru-RU"/>
        </w:rPr>
        <w:t xml:space="preserve">на поставку расходных материалов для </w:t>
      </w:r>
      <w:proofErr w:type="spellStart"/>
      <w:r w:rsidR="00572A0A" w:rsidRPr="00572A0A">
        <w:rPr>
          <w:color w:val="000000" w:themeColor="text1"/>
          <w:szCs w:val="28"/>
          <w:lang w:val="ru-RU"/>
        </w:rPr>
        <w:t>коагулометра</w:t>
      </w:r>
      <w:proofErr w:type="spellEnd"/>
      <w:r w:rsidR="00572A0A" w:rsidRPr="00572A0A">
        <w:rPr>
          <w:color w:val="000000" w:themeColor="text1"/>
          <w:szCs w:val="28"/>
          <w:lang w:val="ru-RU"/>
        </w:rPr>
        <w:t xml:space="preserve"> автоматического АК-37 для нужд ЧУЗ «РЖД-Медицина» города Печора»</w:t>
      </w:r>
      <w:r w:rsidR="003A5074" w:rsidRPr="003A5074">
        <w:rPr>
          <w:szCs w:val="28"/>
          <w:lang w:val="ru-RU" w:eastAsia="ru-RU"/>
        </w:rPr>
        <w:t>.</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20B9"/>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0459"/>
    <w:rsid w:val="00381E0C"/>
    <w:rsid w:val="003A5074"/>
    <w:rsid w:val="003B02D8"/>
    <w:rsid w:val="00430497"/>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72A0A"/>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876B4"/>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E518B"/>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2F54"/>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8673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17</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151</cp:revision>
  <cp:lastPrinted>2020-09-25T13:22:00Z</cp:lastPrinted>
  <dcterms:created xsi:type="dcterms:W3CDTF">2018-07-31T16:24:00Z</dcterms:created>
  <dcterms:modified xsi:type="dcterms:W3CDTF">2023-05-10T11:58:00Z</dcterms:modified>
</cp:coreProperties>
</file>