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CF" w:rsidRDefault="00DB74CF" w:rsidP="00DB74CF">
      <w:pPr>
        <w:tabs>
          <w:tab w:val="left" w:pos="1620"/>
        </w:tabs>
        <w:autoSpaceDN w:val="0"/>
        <w:jc w:val="center"/>
        <w:rPr>
          <w:rFonts w:eastAsia="Calibri"/>
          <w:b/>
          <w:kern w:val="3"/>
          <w:lang w:eastAsia="ru-RU"/>
        </w:rPr>
      </w:pPr>
    </w:p>
    <w:p w:rsidR="00DB74CF" w:rsidRDefault="00DB74CF" w:rsidP="00DB74CF">
      <w:pPr>
        <w:tabs>
          <w:tab w:val="left" w:pos="1620"/>
        </w:tabs>
        <w:autoSpaceDN w:val="0"/>
        <w:jc w:val="center"/>
        <w:rPr>
          <w:rFonts w:eastAsia="Calibri"/>
          <w:b/>
          <w:kern w:val="3"/>
          <w:lang w:eastAsia="ru-RU"/>
        </w:rPr>
      </w:pPr>
    </w:p>
    <w:p w:rsidR="006309E8" w:rsidRPr="00F920A6" w:rsidRDefault="006309E8" w:rsidP="00DB74CF">
      <w:pPr>
        <w:tabs>
          <w:tab w:val="left" w:pos="1620"/>
        </w:tabs>
        <w:autoSpaceDN w:val="0"/>
        <w:jc w:val="center"/>
        <w:rPr>
          <w:rFonts w:eastAsia="Calibri"/>
          <w:b/>
          <w:kern w:val="3"/>
          <w:lang w:eastAsia="ru-RU"/>
        </w:rPr>
      </w:pPr>
      <w:r w:rsidRPr="00F920A6">
        <w:rPr>
          <w:rFonts w:eastAsia="Calibri"/>
          <w:b/>
          <w:kern w:val="3"/>
          <w:lang w:eastAsia="ru-RU"/>
        </w:rPr>
        <w:t xml:space="preserve">Договор № </w:t>
      </w:r>
      <w:r w:rsidR="00F261E0">
        <w:rPr>
          <w:rFonts w:eastAsia="Calibri"/>
          <w:b/>
          <w:kern w:val="3"/>
          <w:lang w:eastAsia="ru-RU"/>
        </w:rPr>
        <w:t>20128000093/3</w:t>
      </w:r>
    </w:p>
    <w:p w:rsidR="006309E8" w:rsidRPr="00F920A6" w:rsidRDefault="006309E8" w:rsidP="006309E8">
      <w:pPr>
        <w:tabs>
          <w:tab w:val="left" w:pos="1620"/>
        </w:tabs>
        <w:autoSpaceDN w:val="0"/>
        <w:jc w:val="center"/>
        <w:rPr>
          <w:rFonts w:eastAsia="Calibri"/>
          <w:b/>
          <w:kern w:val="3"/>
          <w:lang w:eastAsia="ru-RU"/>
        </w:rPr>
      </w:pPr>
      <w:r w:rsidRPr="00F920A6">
        <w:rPr>
          <w:rFonts w:eastAsia="Calibri"/>
          <w:b/>
          <w:kern w:val="3"/>
          <w:lang w:eastAsia="ru-RU"/>
        </w:rPr>
        <w:t>поставки товара (без сопутствующих услуг/работ)</w:t>
      </w:r>
    </w:p>
    <w:p w:rsidR="006309E8" w:rsidRPr="00F920A6" w:rsidRDefault="006309E8" w:rsidP="006309E8">
      <w:pPr>
        <w:tabs>
          <w:tab w:val="left" w:pos="1968"/>
          <w:tab w:val="left" w:pos="3888"/>
          <w:tab w:val="left" w:pos="6928"/>
        </w:tabs>
        <w:autoSpaceDN w:val="0"/>
        <w:jc w:val="both"/>
        <w:rPr>
          <w:rFonts w:eastAsia="Calibri"/>
          <w:b/>
          <w:kern w:val="3"/>
          <w:lang w:eastAsia="ru-RU"/>
        </w:rPr>
      </w:pPr>
      <w:r w:rsidRPr="00F920A6">
        <w:rPr>
          <w:rFonts w:eastAsia="Calibri"/>
          <w:b/>
          <w:kern w:val="3"/>
          <w:lang w:eastAsia="ru-RU"/>
        </w:rPr>
        <w:tab/>
      </w:r>
      <w:r w:rsidRPr="00F920A6">
        <w:rPr>
          <w:rFonts w:eastAsia="Calibri"/>
          <w:b/>
          <w:kern w:val="3"/>
          <w:lang w:eastAsia="ru-RU"/>
        </w:rPr>
        <w:tab/>
      </w:r>
    </w:p>
    <w:p w:rsidR="006309E8" w:rsidRPr="00F920A6" w:rsidRDefault="00065D73" w:rsidP="006309E8">
      <w:pPr>
        <w:suppressAutoHyphens w:val="0"/>
        <w:jc w:val="both"/>
        <w:rPr>
          <w:lang w:eastAsia="ru-RU"/>
        </w:rPr>
      </w:pPr>
      <w:r>
        <w:rPr>
          <w:rFonts w:eastAsia="Calibri"/>
          <w:lang w:eastAsia="ru-RU"/>
        </w:rPr>
        <w:t>г. Печора</w:t>
      </w:r>
      <w:r w:rsidR="006309E8" w:rsidRPr="00F920A6">
        <w:rPr>
          <w:rFonts w:eastAsia="Calibri"/>
          <w:lang w:eastAsia="ru-RU"/>
        </w:rPr>
        <w:t xml:space="preserve">                                                    </w:t>
      </w:r>
      <w:r w:rsidR="006309E8">
        <w:rPr>
          <w:lang w:eastAsia="ru-RU"/>
        </w:rPr>
        <w:tab/>
        <w:t xml:space="preserve">                                      </w:t>
      </w:r>
      <w:r w:rsidR="006309E8" w:rsidRPr="00F920A6">
        <w:rPr>
          <w:lang w:eastAsia="ru-RU"/>
        </w:rPr>
        <w:t>«___» _________ 20_</w:t>
      </w:r>
      <w:r w:rsidR="006309E8" w:rsidRPr="00F920A6">
        <w:rPr>
          <w:rFonts w:eastAsia="Calibri"/>
          <w:lang w:eastAsia="ru-RU"/>
        </w:rPr>
        <w:t>__ г.</w:t>
      </w:r>
    </w:p>
    <w:p w:rsidR="006309E8" w:rsidRPr="00F920A6" w:rsidRDefault="006309E8" w:rsidP="006309E8">
      <w:pPr>
        <w:suppressAutoHyphens w:val="0"/>
        <w:jc w:val="both"/>
        <w:rPr>
          <w:lang w:eastAsia="ru-RU"/>
        </w:rPr>
      </w:pPr>
    </w:p>
    <w:p w:rsidR="006309E8" w:rsidRDefault="00065D73" w:rsidP="006309E8">
      <w:pPr>
        <w:widowControl w:val="0"/>
        <w:suppressAutoHyphens w:val="0"/>
        <w:autoSpaceDE w:val="0"/>
        <w:autoSpaceDN w:val="0"/>
        <w:adjustRightInd w:val="0"/>
        <w:ind w:firstLine="708"/>
        <w:jc w:val="both"/>
        <w:rPr>
          <w:lang w:eastAsia="ru-RU"/>
        </w:rPr>
      </w:pPr>
      <w:proofErr w:type="gramStart"/>
      <w:r w:rsidRPr="00065D73">
        <w:rPr>
          <w:b/>
          <w:szCs w:val="20"/>
          <w:lang w:eastAsia="ar-SA"/>
        </w:rPr>
        <w:t>Частное учреждение здравоохранения «Поликлиника «РЖД-Медицина» города Печора (ЧУЗ «РЖД-Медицина» г. Печора»), именуемое далее «Покупатель» в лице главного врача Баки Александра Ивановича</w:t>
      </w:r>
      <w:r w:rsidR="006309E8">
        <w:rPr>
          <w:lang w:eastAsia="ru-RU"/>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309E8" w:rsidRDefault="00065D73" w:rsidP="006309E8">
      <w:pPr>
        <w:suppressAutoHyphens w:val="0"/>
        <w:spacing w:line="360" w:lineRule="auto"/>
        <w:jc w:val="center"/>
        <w:rPr>
          <w:b/>
          <w:lang w:eastAsia="ru-RU"/>
        </w:rPr>
      </w:pPr>
      <w:r>
        <w:rPr>
          <w:b/>
          <w:lang w:eastAsia="ru-RU"/>
        </w:rPr>
        <w:t>1</w:t>
      </w:r>
      <w:r w:rsidR="006309E8">
        <w:rPr>
          <w:b/>
          <w:lang w:eastAsia="ru-RU"/>
        </w:rPr>
        <w:t>. Предмет Договора</w:t>
      </w:r>
    </w:p>
    <w:p w:rsidR="00AB0292" w:rsidRPr="00AB0292" w:rsidRDefault="00AB0292" w:rsidP="00AB0292">
      <w:pPr>
        <w:shd w:val="clear" w:color="auto" w:fill="FFFFFF"/>
        <w:jc w:val="both"/>
      </w:pPr>
      <w:r w:rsidRPr="00AB0292">
        <w:rPr>
          <w:bCs/>
          <w:lang w:eastAsia="ar-SA"/>
        </w:rPr>
        <w:t xml:space="preserve">1.1. Поставщик обязуется </w:t>
      </w:r>
      <w:r w:rsidRPr="00AB0292">
        <w:rPr>
          <w:iCs/>
        </w:rPr>
        <w:t xml:space="preserve">передать Покупателю в установленный Договором срок  </w:t>
      </w:r>
      <w:r>
        <w:rPr>
          <w:bCs/>
          <w:lang w:eastAsia="ar-SA"/>
        </w:rPr>
        <w:t xml:space="preserve"> лекарственные средства</w:t>
      </w:r>
      <w:r w:rsidRPr="00AB0292">
        <w:rPr>
          <w:bCs/>
          <w:lang w:eastAsia="ar-SA"/>
        </w:rPr>
        <w:t xml:space="preserve"> (</w:t>
      </w:r>
      <w:r w:rsidRPr="00AB0292">
        <w:t>далее – Товар) в соответствии со Спецификацией (Приложение №1), а Покупатель обязуется принять и оплатить Товар.</w:t>
      </w:r>
    </w:p>
    <w:p w:rsidR="00AB0292" w:rsidRPr="00AB0292" w:rsidRDefault="00AB0292" w:rsidP="00AB0292">
      <w:pPr>
        <w:pStyle w:val="2b"/>
        <w:spacing w:after="0"/>
        <w:ind w:left="0" w:firstLine="709"/>
        <w:jc w:val="both"/>
        <w:rPr>
          <w:rFonts w:eastAsia="Times New Roman"/>
          <w:sz w:val="24"/>
          <w:szCs w:val="24"/>
          <w:lang w:eastAsia="ar-SA"/>
        </w:rPr>
      </w:pPr>
      <w:r w:rsidRPr="00AB0292">
        <w:rPr>
          <w:rFonts w:eastAsia="Times New Roman"/>
          <w:sz w:val="24"/>
          <w:szCs w:val="24"/>
          <w:lang w:eastAsia="ar-SA"/>
        </w:rPr>
        <w:t xml:space="preserve"> 1.2. Количество, ассортимент, номенклатура, наименование и стоимость Товара согласованы Сторонами в Спецификации на Товар (приложение № 1), являющейся неотъемлемой частью настоящего Договора.</w:t>
      </w:r>
    </w:p>
    <w:p w:rsidR="00AB0292" w:rsidRPr="00AB0292" w:rsidRDefault="00AB0292" w:rsidP="00AB0292">
      <w:pPr>
        <w:pStyle w:val="2b"/>
        <w:spacing w:after="0"/>
        <w:ind w:left="0" w:firstLine="709"/>
        <w:jc w:val="both"/>
        <w:rPr>
          <w:rFonts w:eastAsia="Times New Roman"/>
          <w:sz w:val="24"/>
          <w:szCs w:val="24"/>
          <w:lang w:eastAsia="ar-SA"/>
        </w:rPr>
      </w:pPr>
      <w:r w:rsidRPr="00AB0292">
        <w:rPr>
          <w:rFonts w:eastAsia="Times New Roman"/>
          <w:sz w:val="24"/>
          <w:szCs w:val="24"/>
          <w:lang w:eastAsia="ar-SA"/>
        </w:rPr>
        <w:t xml:space="preserve">  1.3. Поставщик обязуется осуществлять поставку Товара в количестве, указанном в Заявках Покупателя, </w:t>
      </w:r>
      <w:r w:rsidRPr="00AB0292">
        <w:rPr>
          <w:sz w:val="24"/>
          <w:szCs w:val="24"/>
          <w:lang w:eastAsia="zh-CN"/>
        </w:rPr>
        <w:t xml:space="preserve">направленных посредством автоматизированной системы заказов «Электронный ордер» 2.0. </w:t>
      </w:r>
      <w:r w:rsidRPr="00AB0292">
        <w:rPr>
          <w:rFonts w:eastAsia="Times New Roman"/>
          <w:sz w:val="24"/>
          <w:szCs w:val="24"/>
          <w:lang w:eastAsia="ar-SA"/>
        </w:rPr>
        <w:t xml:space="preserve"> </w:t>
      </w:r>
      <w:r w:rsidRPr="00AB0292">
        <w:rPr>
          <w:sz w:val="24"/>
          <w:szCs w:val="24"/>
        </w:rPr>
        <w:t xml:space="preserve">Поставка осуществляется отдельными партиями по заявкам Покупателя. Срок поставки Товара: </w:t>
      </w:r>
      <w:r w:rsidRPr="00AB0292">
        <w:rPr>
          <w:bCs/>
          <w:color w:val="393939"/>
          <w:sz w:val="24"/>
          <w:szCs w:val="24"/>
        </w:rPr>
        <w:t>5 (пять</w:t>
      </w:r>
      <w:r w:rsidRPr="00AB0292">
        <w:rPr>
          <w:sz w:val="24"/>
          <w:szCs w:val="24"/>
        </w:rPr>
        <w:t xml:space="preserve">) календарных дней с </w:t>
      </w:r>
      <w:r w:rsidRPr="00AB0292">
        <w:rPr>
          <w:rFonts w:eastAsia="Times New Roman"/>
          <w:color w:val="000005"/>
          <w:sz w:val="24"/>
          <w:szCs w:val="24"/>
        </w:rPr>
        <w:t>момента поступления заявки Покупателя. Период поставки: 6 (шесть) месяцев с момента заключения договора.</w:t>
      </w:r>
    </w:p>
    <w:p w:rsidR="00F261E0" w:rsidRDefault="00AB0292" w:rsidP="00AB0292">
      <w:pPr>
        <w:pStyle w:val="Standard"/>
        <w:ind w:firstLine="709"/>
        <w:jc w:val="both"/>
      </w:pPr>
      <w:r w:rsidRPr="00AB0292">
        <w:rPr>
          <w:rFonts w:eastAsia="Times New Roman"/>
          <w:lang w:eastAsia="ar-SA"/>
        </w:rPr>
        <w:t xml:space="preserve">  1.4.  </w:t>
      </w:r>
      <w:r w:rsidRPr="00AB0292">
        <w:t>Поставка Товара осуществляется по адресу:</w:t>
      </w:r>
    </w:p>
    <w:p w:rsidR="00F261E0" w:rsidRDefault="00AB0292" w:rsidP="00AB0292">
      <w:pPr>
        <w:pStyle w:val="Standard"/>
        <w:ind w:firstLine="709"/>
        <w:jc w:val="both"/>
      </w:pPr>
      <w:r w:rsidRPr="00AB0292">
        <w:t xml:space="preserve"> 169605, Республика Коми, город Воркута, улица Матвеева д.37А</w:t>
      </w:r>
      <w:r w:rsidR="00F261E0">
        <w:t>,</w:t>
      </w:r>
    </w:p>
    <w:p w:rsidR="00AB0292" w:rsidRPr="00AB0292" w:rsidRDefault="00F261E0" w:rsidP="00AB0292">
      <w:pPr>
        <w:pStyle w:val="Standard"/>
        <w:ind w:firstLine="709"/>
        <w:jc w:val="both"/>
      </w:pPr>
      <w:r>
        <w:t xml:space="preserve"> </w:t>
      </w:r>
      <w:r w:rsidRPr="00F261E0">
        <w:t>169600, Республика Коми, город Печора, улица Н.Островского д.35А</w:t>
      </w:r>
    </w:p>
    <w:p w:rsidR="00AB0292" w:rsidRPr="00AB0292" w:rsidRDefault="00AB0292" w:rsidP="00AB0292">
      <w:pPr>
        <w:widowControl w:val="0"/>
        <w:autoSpaceDE w:val="0"/>
        <w:ind w:firstLine="709"/>
        <w:jc w:val="both"/>
        <w:rPr>
          <w:lang w:eastAsia="ar-SA"/>
        </w:rPr>
      </w:pPr>
      <w:r w:rsidRPr="00AB0292">
        <w:rPr>
          <w:lang w:eastAsia="ar-SA"/>
        </w:rPr>
        <w:t xml:space="preserve">  1.5 Поставщик осуществляет доставку Товара Покупателю своими силами и за свой счёт.   </w:t>
      </w:r>
    </w:p>
    <w:p w:rsidR="00AB0292" w:rsidRPr="00AB0292" w:rsidRDefault="00AB0292" w:rsidP="00AB0292">
      <w:pPr>
        <w:pStyle w:val="Standard"/>
        <w:ind w:firstLine="709"/>
        <w:jc w:val="both"/>
      </w:pPr>
      <w:r w:rsidRPr="00AB0292">
        <w:rPr>
          <w:rFonts w:eastAsia="Times New Roman"/>
          <w:lang w:eastAsia="ar-SA"/>
        </w:rPr>
        <w:t xml:space="preserve">  1.6.</w:t>
      </w:r>
      <w:r w:rsidRPr="00AB0292">
        <w:t xml:space="preserve"> Поставщик заблаговременно (не позднее 48 часов до предполагаемой даты) уведомляет Покупателя о дате и времени поставки Товара для организации Покупателем приёмки посредством факсимильной связи или электронной почты. В случае</w:t>
      </w:r>
      <w:proofErr w:type="gramStart"/>
      <w:r w:rsidRPr="00AB0292">
        <w:t>,</w:t>
      </w:r>
      <w:proofErr w:type="gramEnd"/>
      <w:r w:rsidRPr="00AB0292">
        <w:t xml:space="preserve"> если Покупатель не имеет возможности принять Товар в указанные Поставщиком дату и/или время, Покупатель извещает об этом Поставщика и стороны согласовывают другую дату и время.</w:t>
      </w:r>
      <w:r w:rsidRPr="00AB0292">
        <w:tab/>
      </w:r>
    </w:p>
    <w:p w:rsidR="00AB0292" w:rsidRPr="00AB0292" w:rsidRDefault="00AB0292" w:rsidP="00AB0292">
      <w:pPr>
        <w:widowControl w:val="0"/>
        <w:autoSpaceDE w:val="0"/>
        <w:ind w:firstLine="709"/>
        <w:jc w:val="both"/>
        <w:rPr>
          <w:lang w:eastAsia="ar-SA"/>
        </w:rPr>
      </w:pPr>
      <w:r w:rsidRPr="00AB0292">
        <w:rPr>
          <w:lang w:eastAsia="ar-SA"/>
        </w:rPr>
        <w:t>1.7. Время поставки Товара: в рабочие дни с понедельника по пятницу, исключая нерабочие праздничные дни с «8:00» часов до «16:00» часов.</w:t>
      </w:r>
    </w:p>
    <w:p w:rsidR="00AB0292" w:rsidRDefault="00AB0292" w:rsidP="00AB0292">
      <w:pPr>
        <w:autoSpaceDE w:val="0"/>
        <w:autoSpaceDN w:val="0"/>
        <w:adjustRightInd w:val="0"/>
        <w:ind w:firstLine="709"/>
        <w:jc w:val="both"/>
      </w:pPr>
      <w:r w:rsidRPr="00AB0292">
        <w:rPr>
          <w:lang w:eastAsia="ar-SA"/>
        </w:rPr>
        <w:t xml:space="preserve">1.8. </w:t>
      </w:r>
      <w:r w:rsidRPr="00AB0292">
        <w:t>Поставщик подтверждает, что Товар хранился на складе Поставщика с соблюдением надлежащих условий хранения и температурного режима, установленных для данного Товара.</w:t>
      </w:r>
    </w:p>
    <w:p w:rsidR="00AB0292" w:rsidRPr="00AB0292" w:rsidRDefault="00AB0292" w:rsidP="00AB0292">
      <w:pPr>
        <w:autoSpaceDE w:val="0"/>
        <w:autoSpaceDN w:val="0"/>
        <w:adjustRightInd w:val="0"/>
        <w:ind w:firstLine="709"/>
        <w:jc w:val="both"/>
      </w:pPr>
    </w:p>
    <w:p w:rsidR="006309E8" w:rsidRDefault="006309E8" w:rsidP="006309E8">
      <w:pPr>
        <w:autoSpaceDN w:val="0"/>
        <w:spacing w:line="360" w:lineRule="auto"/>
        <w:jc w:val="center"/>
        <w:rPr>
          <w:rFonts w:eastAsia="Calibri"/>
          <w:b/>
          <w:kern w:val="3"/>
          <w:lang w:eastAsia="ru-RU"/>
        </w:rPr>
      </w:pPr>
      <w:r>
        <w:rPr>
          <w:rFonts w:eastAsia="Calibri"/>
          <w:b/>
          <w:kern w:val="3"/>
          <w:lang w:eastAsia="ru-RU"/>
        </w:rPr>
        <w:t>2. Стоимость и порядок оплаты</w:t>
      </w:r>
    </w:p>
    <w:p w:rsidR="006309E8" w:rsidRDefault="006309E8" w:rsidP="006309E8">
      <w:pPr>
        <w:widowControl w:val="0"/>
        <w:suppressAutoHyphens w:val="0"/>
        <w:autoSpaceDE w:val="0"/>
        <w:autoSpaceDN w:val="0"/>
        <w:adjustRightInd w:val="0"/>
        <w:ind w:firstLine="720"/>
        <w:jc w:val="both"/>
        <w:rPr>
          <w:lang w:eastAsia="ru-RU"/>
        </w:rPr>
      </w:pPr>
      <w:r>
        <w:rPr>
          <w:lang w:eastAsia="ru-RU"/>
        </w:rPr>
        <w:t>2.1. Общая стоимость Товара по настоящему Договору с учетом транспортных расходов Поставщика по доставке Товара Покупателю, страхования, уплаты таможенных пошлин, налогов, сборов, упаковки,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рублей ___ копеек (в том числе НДС (___%)/ или НДС не облагается на основании_____________________).</w:t>
      </w:r>
    </w:p>
    <w:p w:rsidR="006309E8" w:rsidRDefault="006309E8" w:rsidP="006309E8">
      <w:pPr>
        <w:suppressAutoHyphens w:val="0"/>
        <w:ind w:firstLine="709"/>
        <w:jc w:val="both"/>
        <w:rPr>
          <w:lang w:eastAsia="ru-RU"/>
        </w:rPr>
      </w:pPr>
      <w:r>
        <w:rPr>
          <w:lang w:eastAsia="ru-RU"/>
        </w:rPr>
        <w:t>2.2. Оплата Товара производится Покупателем путем перечисления денежных средств на расчетный счет Поставщика в течение 30 (тридцати) календарных дней после приемки Товара Покупателем и подписания Сторонами товарной накладной (форма ТОРГ-12), на основании счета.</w:t>
      </w:r>
    </w:p>
    <w:p w:rsidR="006309E8" w:rsidRDefault="006309E8" w:rsidP="006309E8">
      <w:pPr>
        <w:widowControl w:val="0"/>
        <w:suppressAutoHyphens w:val="0"/>
        <w:autoSpaceDE w:val="0"/>
        <w:autoSpaceDN w:val="0"/>
        <w:adjustRightInd w:val="0"/>
        <w:ind w:firstLine="720"/>
        <w:jc w:val="both"/>
        <w:rPr>
          <w:lang w:eastAsia="ru-RU"/>
        </w:rPr>
      </w:pPr>
      <w:r>
        <w:rPr>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6309E8" w:rsidRDefault="006309E8" w:rsidP="006309E8">
      <w:pPr>
        <w:widowControl w:val="0"/>
        <w:suppressAutoHyphens w:val="0"/>
        <w:autoSpaceDE w:val="0"/>
        <w:autoSpaceDN w:val="0"/>
        <w:adjustRightInd w:val="0"/>
        <w:ind w:firstLine="720"/>
        <w:jc w:val="both"/>
        <w:rPr>
          <w:color w:val="C00000"/>
          <w:lang w:eastAsia="ru-RU"/>
        </w:rPr>
      </w:pPr>
    </w:p>
    <w:p w:rsidR="006309E8" w:rsidRDefault="006309E8" w:rsidP="006309E8">
      <w:pPr>
        <w:suppressAutoHyphens w:val="0"/>
        <w:snapToGrid w:val="0"/>
        <w:spacing w:line="360" w:lineRule="auto"/>
        <w:jc w:val="center"/>
        <w:rPr>
          <w:b/>
          <w:lang w:eastAsia="ru-RU"/>
        </w:rPr>
      </w:pPr>
      <w:r>
        <w:rPr>
          <w:b/>
          <w:lang w:eastAsia="ru-RU"/>
        </w:rPr>
        <w:t>3.  Права и обязанности Сторон</w:t>
      </w:r>
    </w:p>
    <w:p w:rsidR="006309E8" w:rsidRDefault="006309E8" w:rsidP="006309E8">
      <w:pPr>
        <w:suppressAutoHyphens w:val="0"/>
        <w:snapToGrid w:val="0"/>
        <w:ind w:firstLine="709"/>
        <w:jc w:val="both"/>
        <w:rPr>
          <w:bCs/>
          <w:lang w:eastAsia="ru-RU"/>
        </w:rPr>
      </w:pPr>
      <w:r>
        <w:rPr>
          <w:bCs/>
          <w:lang w:eastAsia="ru-RU"/>
        </w:rPr>
        <w:t>3.1. Поставщик обязан:</w:t>
      </w:r>
    </w:p>
    <w:p w:rsidR="006309E8" w:rsidRDefault="006309E8" w:rsidP="006309E8">
      <w:pPr>
        <w:suppressAutoHyphens w:val="0"/>
        <w:snapToGrid w:val="0"/>
        <w:ind w:firstLine="709"/>
        <w:jc w:val="both"/>
        <w:rPr>
          <w:bCs/>
          <w:lang w:eastAsia="ru-RU"/>
        </w:rPr>
      </w:pPr>
      <w:r>
        <w:rPr>
          <w:bCs/>
          <w:lang w:eastAsia="ru-RU"/>
        </w:rPr>
        <w:t>3.1.1. В сроки, установленные настоящим Договором, осуществлять поставку Товара в количестве и ассортименте, предусмотренном Спецификацией (Приложение №2), и передачу его Покупателю на условиях настоящего Договора.</w:t>
      </w:r>
    </w:p>
    <w:p w:rsidR="006309E8" w:rsidRDefault="006309E8" w:rsidP="006309E8">
      <w:pPr>
        <w:shd w:val="clear" w:color="auto" w:fill="FFFFFF"/>
        <w:autoSpaceDN w:val="0"/>
        <w:ind w:firstLine="709"/>
        <w:jc w:val="both"/>
        <w:rPr>
          <w:rFonts w:eastAsia="Calibri"/>
          <w:spacing w:val="-4"/>
          <w:kern w:val="3"/>
          <w:highlight w:val="yellow"/>
          <w:lang w:eastAsia="ru-RU"/>
        </w:rPr>
      </w:pPr>
      <w:r>
        <w:rPr>
          <w:rFonts w:eastAsia="Calibri"/>
          <w:bCs/>
          <w:kern w:val="3"/>
          <w:lang w:eastAsia="ru-RU"/>
        </w:rPr>
        <w:t xml:space="preserve">3.1.2. </w:t>
      </w:r>
      <w:r>
        <w:rPr>
          <w:rFonts w:eastAsia="Calibri"/>
          <w:kern w:val="3"/>
          <w:lang w:eastAsia="ru-RU"/>
        </w:rPr>
        <w:t>Предоставить на Товар регистрационное удостоверение, сертификаты соответствия</w:t>
      </w:r>
      <w:proofErr w:type="gramStart"/>
      <w:r>
        <w:rPr>
          <w:rFonts w:eastAsia="Calibri"/>
          <w:kern w:val="3"/>
          <w:lang w:eastAsia="ru-RU"/>
        </w:rPr>
        <w:t>.</w:t>
      </w:r>
      <w:proofErr w:type="gramEnd"/>
      <w:r>
        <w:rPr>
          <w:rFonts w:eastAsia="Calibri"/>
          <w:kern w:val="3"/>
          <w:lang w:eastAsia="ru-RU"/>
        </w:rPr>
        <w:t xml:space="preserve"> </w:t>
      </w:r>
      <w:proofErr w:type="gramStart"/>
      <w:r>
        <w:rPr>
          <w:rFonts w:eastAsia="Calibri"/>
          <w:kern w:val="3"/>
          <w:lang w:eastAsia="ru-RU"/>
        </w:rPr>
        <w:t>д</w:t>
      </w:r>
      <w:proofErr w:type="gramEnd"/>
      <w:r>
        <w:rPr>
          <w:rFonts w:eastAsia="Calibri"/>
          <w:kern w:val="3"/>
          <w:lang w:eastAsia="ru-RU"/>
        </w:rPr>
        <w:t>екларацию соответствия и инструкцию по применению Товара на русском языке</w:t>
      </w:r>
      <w:r>
        <w:rPr>
          <w:rFonts w:eastAsia="Calibri"/>
          <w:spacing w:val="-4"/>
          <w:kern w:val="3"/>
          <w:lang w:eastAsia="ru-RU"/>
        </w:rPr>
        <w:t>, необходимые для использования Товара по назначению.</w:t>
      </w:r>
    </w:p>
    <w:p w:rsidR="006309E8" w:rsidRDefault="006309E8" w:rsidP="006309E8">
      <w:pPr>
        <w:shd w:val="clear" w:color="auto" w:fill="FFFFFF"/>
        <w:autoSpaceDN w:val="0"/>
        <w:ind w:firstLine="709"/>
        <w:jc w:val="both"/>
        <w:rPr>
          <w:rFonts w:eastAsia="Calibri"/>
          <w:kern w:val="3"/>
          <w:lang w:eastAsia="ru-RU"/>
        </w:rPr>
      </w:pPr>
      <w:r>
        <w:rPr>
          <w:rFonts w:eastAsia="Calibri"/>
          <w:spacing w:val="-4"/>
          <w:kern w:val="3"/>
          <w:lang w:eastAsia="ru-RU"/>
        </w:rPr>
        <w:t xml:space="preserve">3.1.3. </w:t>
      </w:r>
      <w:r>
        <w:rPr>
          <w:rFonts w:eastAsia="Calibri"/>
          <w:spacing w:val="-3"/>
          <w:kern w:val="3"/>
          <w:lang w:eastAsia="ru-RU"/>
        </w:rPr>
        <w:t xml:space="preserve">При отгрузке </w:t>
      </w:r>
      <w:r>
        <w:rPr>
          <w:rFonts w:eastAsia="Calibri"/>
          <w:kern w:val="3"/>
          <w:lang w:eastAsia="ru-RU"/>
        </w:rPr>
        <w:t>Товара передать Покупателю подлинники следующих документов:</w:t>
      </w:r>
    </w:p>
    <w:p w:rsidR="006309E8" w:rsidRDefault="006309E8" w:rsidP="006309E8">
      <w:pPr>
        <w:shd w:val="clear" w:color="auto" w:fill="FFFFFF"/>
        <w:autoSpaceDN w:val="0"/>
        <w:ind w:firstLine="709"/>
        <w:jc w:val="both"/>
        <w:rPr>
          <w:rFonts w:eastAsia="Calibri"/>
          <w:kern w:val="3"/>
          <w:lang w:eastAsia="ru-RU"/>
        </w:rPr>
      </w:pPr>
      <w:r>
        <w:rPr>
          <w:rFonts w:eastAsia="Calibri"/>
          <w:kern w:val="3"/>
          <w:lang w:eastAsia="ru-RU"/>
        </w:rPr>
        <w:t xml:space="preserve">товарную накладную (форма ТОРГ-12)-2 (два) </w:t>
      </w:r>
      <w:proofErr w:type="spellStart"/>
      <w:proofErr w:type="gramStart"/>
      <w:r>
        <w:rPr>
          <w:rFonts w:eastAsia="Calibri"/>
          <w:kern w:val="3"/>
          <w:lang w:eastAsia="ru-RU"/>
        </w:rPr>
        <w:t>экз</w:t>
      </w:r>
      <w:proofErr w:type="spellEnd"/>
      <w:proofErr w:type="gramEnd"/>
      <w:r>
        <w:rPr>
          <w:rFonts w:eastAsia="Calibri"/>
          <w:kern w:val="3"/>
          <w:lang w:eastAsia="ru-RU"/>
        </w:rPr>
        <w:t>;</w:t>
      </w:r>
    </w:p>
    <w:p w:rsidR="006309E8" w:rsidRDefault="006309E8" w:rsidP="006309E8">
      <w:pPr>
        <w:shd w:val="clear" w:color="auto" w:fill="FFFFFF"/>
        <w:autoSpaceDN w:val="0"/>
        <w:ind w:firstLine="709"/>
        <w:jc w:val="both"/>
        <w:rPr>
          <w:rFonts w:eastAsia="Calibri"/>
          <w:kern w:val="3"/>
          <w:lang w:eastAsia="ru-RU"/>
        </w:rPr>
      </w:pPr>
      <w:r>
        <w:rPr>
          <w:rFonts w:eastAsia="Calibri"/>
          <w:kern w:val="3"/>
          <w:lang w:eastAsia="ru-RU"/>
        </w:rPr>
        <w:t xml:space="preserve">счет; счет – фактуру; </w:t>
      </w:r>
    </w:p>
    <w:p w:rsidR="006309E8" w:rsidRDefault="006309E8" w:rsidP="006309E8">
      <w:pPr>
        <w:shd w:val="clear" w:color="auto" w:fill="FFFFFF"/>
        <w:autoSpaceDN w:val="0"/>
        <w:ind w:firstLine="709"/>
        <w:jc w:val="both"/>
        <w:rPr>
          <w:rFonts w:eastAsia="Calibri"/>
          <w:kern w:val="3"/>
          <w:lang w:eastAsia="ru-RU"/>
        </w:rPr>
      </w:pPr>
      <w:r>
        <w:rPr>
          <w:rFonts w:eastAsia="Calibri"/>
          <w:kern w:val="3"/>
          <w:lang w:eastAsia="ru-RU"/>
        </w:rPr>
        <w:t>акт приема-передачи 2 (два) экз.</w:t>
      </w:r>
    </w:p>
    <w:p w:rsidR="006309E8" w:rsidRDefault="006309E8" w:rsidP="006309E8">
      <w:pPr>
        <w:autoSpaceDN w:val="0"/>
        <w:ind w:firstLine="709"/>
        <w:jc w:val="both"/>
        <w:rPr>
          <w:rFonts w:eastAsia="Calibri"/>
          <w:kern w:val="3"/>
          <w:lang w:eastAsia="ru-RU"/>
        </w:rPr>
      </w:pPr>
      <w:r>
        <w:rPr>
          <w:rFonts w:eastAsia="Calibri"/>
          <w:bCs/>
          <w:kern w:val="3"/>
          <w:lang w:eastAsia="ru-RU"/>
        </w:rPr>
        <w:t xml:space="preserve">3.1.4. </w:t>
      </w:r>
      <w:r>
        <w:rPr>
          <w:rFonts w:eastAsia="Calibri"/>
          <w:kern w:val="3"/>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309E8" w:rsidRDefault="006309E8" w:rsidP="006309E8">
      <w:pPr>
        <w:autoSpaceDN w:val="0"/>
        <w:ind w:firstLine="709"/>
        <w:jc w:val="both"/>
        <w:rPr>
          <w:rFonts w:eastAsia="Calibri"/>
          <w:kern w:val="3"/>
          <w:lang w:eastAsia="ru-RU"/>
        </w:rPr>
      </w:pPr>
      <w:r>
        <w:rPr>
          <w:rFonts w:eastAsia="Calibri"/>
          <w:kern w:val="3"/>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6309E8" w:rsidRDefault="006309E8" w:rsidP="006309E8">
      <w:pPr>
        <w:autoSpaceDN w:val="0"/>
        <w:ind w:firstLine="709"/>
        <w:jc w:val="both"/>
        <w:rPr>
          <w:rFonts w:eastAsia="Calibri"/>
          <w:kern w:val="3"/>
          <w:lang w:eastAsia="ru-RU"/>
        </w:rPr>
      </w:pPr>
      <w:r>
        <w:rPr>
          <w:rFonts w:eastAsia="Calibri"/>
          <w:kern w:val="3"/>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309E8" w:rsidRDefault="006309E8" w:rsidP="006309E8">
      <w:pPr>
        <w:autoSpaceDN w:val="0"/>
        <w:ind w:firstLine="709"/>
        <w:jc w:val="both"/>
        <w:rPr>
          <w:rFonts w:eastAsia="Calibri"/>
          <w:kern w:val="3"/>
          <w:lang w:eastAsia="ru-RU"/>
        </w:rPr>
      </w:pPr>
      <w:r>
        <w:rPr>
          <w:rFonts w:eastAsia="Calibri"/>
          <w:kern w:val="3"/>
          <w:lang w:eastAsia="ru-RU"/>
        </w:rPr>
        <w:t xml:space="preserve">3.1.7. </w:t>
      </w:r>
      <w:r>
        <w:rPr>
          <w:rFonts w:eastAsia="Calibri"/>
          <w:kern w:val="3"/>
          <w:szCs w:val="22"/>
          <w:lang w:eastAsia="ru-RU"/>
        </w:rPr>
        <w:t>Осуществлять поставку товаров в количестве и ассортименте, указанном в заявке Покупателя,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6309E8" w:rsidRDefault="006309E8" w:rsidP="006309E8">
      <w:pPr>
        <w:suppressAutoHyphens w:val="0"/>
        <w:snapToGrid w:val="0"/>
        <w:ind w:firstLine="709"/>
        <w:jc w:val="both"/>
        <w:rPr>
          <w:bCs/>
          <w:lang w:eastAsia="ru-RU"/>
        </w:rPr>
      </w:pPr>
      <w:r>
        <w:rPr>
          <w:bCs/>
          <w:lang w:eastAsia="ru-RU"/>
        </w:rPr>
        <w:t>3.2. Покупатель обязан:</w:t>
      </w:r>
    </w:p>
    <w:p w:rsidR="006309E8" w:rsidRDefault="006309E8" w:rsidP="006309E8">
      <w:pPr>
        <w:suppressAutoHyphens w:val="0"/>
        <w:snapToGrid w:val="0"/>
        <w:ind w:firstLine="709"/>
        <w:jc w:val="both"/>
        <w:rPr>
          <w:bCs/>
          <w:lang w:eastAsia="ru-RU"/>
        </w:rPr>
      </w:pPr>
      <w:r>
        <w:rPr>
          <w:bCs/>
          <w:lang w:eastAsia="ru-RU"/>
        </w:rPr>
        <w:t>3.2.1. Произвести необходимые подготовительные работы для приемки Товара.</w:t>
      </w:r>
    </w:p>
    <w:p w:rsidR="006309E8" w:rsidRDefault="006309E8" w:rsidP="006309E8">
      <w:pPr>
        <w:suppressAutoHyphens w:val="0"/>
        <w:snapToGrid w:val="0"/>
        <w:ind w:firstLine="709"/>
        <w:jc w:val="both"/>
        <w:rPr>
          <w:bCs/>
          <w:lang w:eastAsia="ru-RU"/>
        </w:rPr>
      </w:pPr>
      <w:r>
        <w:rPr>
          <w:bCs/>
          <w:lang w:eastAsia="ru-RU"/>
        </w:rPr>
        <w:t>3.2.2. Обеспечить проверку при приемке Товара по количеству и качеству.</w:t>
      </w:r>
    </w:p>
    <w:p w:rsidR="006309E8" w:rsidRDefault="006309E8" w:rsidP="006309E8">
      <w:pPr>
        <w:suppressAutoHyphens w:val="0"/>
        <w:snapToGrid w:val="0"/>
        <w:ind w:firstLine="709"/>
        <w:jc w:val="both"/>
        <w:rPr>
          <w:bCs/>
          <w:lang w:eastAsia="ru-RU"/>
        </w:rPr>
      </w:pPr>
      <w:r>
        <w:rPr>
          <w:bCs/>
          <w:lang w:eastAsia="ru-RU"/>
        </w:rPr>
        <w:t>3.2.3. Принять и оплатить Товар в размерах и в сроки, установленные настоящим Договором.</w:t>
      </w:r>
    </w:p>
    <w:p w:rsidR="006309E8" w:rsidRDefault="006309E8" w:rsidP="006309E8">
      <w:pPr>
        <w:suppressAutoHyphens w:val="0"/>
        <w:snapToGrid w:val="0"/>
        <w:ind w:firstLine="709"/>
        <w:jc w:val="both"/>
        <w:rPr>
          <w:bCs/>
          <w:lang w:eastAsia="ru-RU"/>
        </w:rPr>
      </w:pPr>
      <w:r>
        <w:rPr>
          <w:bCs/>
          <w:lang w:eastAsia="ru-RU"/>
        </w:rPr>
        <w:t>3.2.4.</w:t>
      </w:r>
      <w:r>
        <w:rPr>
          <w:lang w:eastAsia="ru-RU"/>
        </w:rPr>
        <w:t xml:space="preserve"> Предоставлять Поставщику заявки на товар в электронном виде, посредством автоматизированной системы заказов «Электронный ордер».</w:t>
      </w:r>
    </w:p>
    <w:p w:rsidR="006309E8" w:rsidRDefault="006309E8" w:rsidP="006309E8">
      <w:pPr>
        <w:autoSpaceDN w:val="0"/>
        <w:ind w:firstLine="720"/>
        <w:jc w:val="both"/>
        <w:rPr>
          <w:rFonts w:eastAsia="Calibri"/>
          <w:kern w:val="3"/>
          <w:lang w:eastAsia="ru-RU"/>
        </w:rPr>
      </w:pPr>
      <w:r>
        <w:rPr>
          <w:rFonts w:eastAsia="Calibri"/>
          <w:kern w:val="3"/>
          <w:lang w:eastAsia="ru-RU"/>
        </w:rPr>
        <w:t>3.3. Покупатель вправе досрочно принять и оплатить поставленный Поставщиком Товар.</w:t>
      </w:r>
    </w:p>
    <w:p w:rsidR="006309E8" w:rsidRDefault="006309E8" w:rsidP="006309E8">
      <w:pPr>
        <w:autoSpaceDN w:val="0"/>
        <w:ind w:firstLine="720"/>
        <w:jc w:val="both"/>
        <w:rPr>
          <w:rFonts w:eastAsia="Calibri"/>
          <w:kern w:val="3"/>
          <w:shd w:val="clear" w:color="auto" w:fill="FFFFFF"/>
          <w:lang w:eastAsia="ru-RU"/>
        </w:rPr>
      </w:pPr>
      <w:r>
        <w:rPr>
          <w:rFonts w:eastAsia="Calibri"/>
          <w:kern w:val="3"/>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309E8" w:rsidRDefault="006309E8" w:rsidP="006309E8">
      <w:pPr>
        <w:autoSpaceDN w:val="0"/>
        <w:ind w:firstLine="720"/>
        <w:jc w:val="both"/>
        <w:rPr>
          <w:rFonts w:eastAsia="Calibri"/>
          <w:kern w:val="3"/>
          <w:shd w:val="clear" w:color="auto" w:fill="FFFFFF"/>
          <w:lang w:eastAsia="ru-RU"/>
        </w:rPr>
      </w:pPr>
    </w:p>
    <w:p w:rsidR="006309E8" w:rsidRDefault="006309E8" w:rsidP="006309E8">
      <w:pPr>
        <w:suppressAutoHyphens w:val="0"/>
        <w:snapToGrid w:val="0"/>
        <w:jc w:val="center"/>
        <w:rPr>
          <w:b/>
          <w:lang w:eastAsia="ru-RU"/>
        </w:rPr>
      </w:pPr>
      <w:r>
        <w:rPr>
          <w:b/>
          <w:lang w:eastAsia="ru-RU"/>
        </w:rPr>
        <w:t>4. Условия поставки</w:t>
      </w:r>
    </w:p>
    <w:p w:rsidR="006309E8" w:rsidRDefault="006309E8" w:rsidP="006309E8">
      <w:pPr>
        <w:autoSpaceDN w:val="0"/>
        <w:ind w:firstLine="709"/>
        <w:jc w:val="both"/>
        <w:rPr>
          <w:rFonts w:eastAsia="Calibri"/>
          <w:spacing w:val="3"/>
          <w:kern w:val="3"/>
          <w:lang w:eastAsia="ru-RU"/>
        </w:rPr>
      </w:pPr>
      <w:r>
        <w:rPr>
          <w:rFonts w:eastAsia="Calibri"/>
          <w:kern w:val="3"/>
          <w:lang w:eastAsia="ru-RU"/>
        </w:rPr>
        <w:t xml:space="preserve">4.1. Доставка Товара Покупателю производится Поставщиком </w:t>
      </w:r>
      <w:r>
        <w:rPr>
          <w:rFonts w:eastAsia="Calibri"/>
          <w:spacing w:val="3"/>
          <w:kern w:val="3"/>
          <w:lang w:eastAsia="ru-RU"/>
        </w:rPr>
        <w:t>путем его отгрузки воздушным, железнодорожным, автомобильным или водным транспортом.</w:t>
      </w:r>
    </w:p>
    <w:p w:rsidR="006309E8" w:rsidRDefault="006309E8" w:rsidP="006309E8">
      <w:pPr>
        <w:autoSpaceDN w:val="0"/>
        <w:spacing w:line="280" w:lineRule="exact"/>
        <w:ind w:firstLine="720"/>
        <w:jc w:val="both"/>
        <w:rPr>
          <w:rFonts w:eastAsia="Calibri"/>
          <w:kern w:val="3"/>
          <w:lang w:eastAsia="ru-RU"/>
        </w:rPr>
      </w:pPr>
      <w:r>
        <w:rPr>
          <w:rFonts w:eastAsia="Calibri"/>
          <w:kern w:val="3"/>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309E8" w:rsidRDefault="006309E8" w:rsidP="006309E8">
      <w:pPr>
        <w:shd w:val="clear" w:color="auto" w:fill="FFFFFF"/>
        <w:autoSpaceDN w:val="0"/>
        <w:spacing w:line="280" w:lineRule="exact"/>
        <w:ind w:firstLine="720"/>
        <w:jc w:val="both"/>
        <w:rPr>
          <w:rFonts w:eastAsia="Calibri"/>
          <w:spacing w:val="5"/>
          <w:kern w:val="3"/>
          <w:lang w:eastAsia="ru-RU"/>
        </w:rPr>
      </w:pPr>
      <w:r>
        <w:rPr>
          <w:rFonts w:eastAsia="Calibri"/>
          <w:spacing w:val="5"/>
          <w:kern w:val="3"/>
          <w:lang w:eastAsia="ru-RU"/>
        </w:rPr>
        <w:t>номер Договора;</w:t>
      </w:r>
    </w:p>
    <w:p w:rsidR="006309E8" w:rsidRDefault="006309E8" w:rsidP="006309E8">
      <w:pPr>
        <w:shd w:val="clear" w:color="auto" w:fill="FFFFFF"/>
        <w:autoSpaceDN w:val="0"/>
        <w:spacing w:line="280" w:lineRule="exact"/>
        <w:ind w:firstLine="720"/>
        <w:jc w:val="both"/>
        <w:rPr>
          <w:rFonts w:eastAsia="Calibri"/>
          <w:spacing w:val="5"/>
          <w:kern w:val="3"/>
          <w:lang w:eastAsia="ru-RU"/>
        </w:rPr>
      </w:pPr>
      <w:r>
        <w:rPr>
          <w:rFonts w:eastAsia="Calibri"/>
          <w:spacing w:val="5"/>
          <w:kern w:val="3"/>
          <w:lang w:eastAsia="ru-RU"/>
        </w:rPr>
        <w:t>номер товарной накладной (форма ТОРГ-12);</w:t>
      </w:r>
    </w:p>
    <w:p w:rsidR="006309E8" w:rsidRDefault="006309E8" w:rsidP="006309E8">
      <w:pPr>
        <w:shd w:val="clear" w:color="auto" w:fill="FFFFFF"/>
        <w:autoSpaceDN w:val="0"/>
        <w:spacing w:line="280" w:lineRule="exact"/>
        <w:ind w:firstLine="720"/>
        <w:jc w:val="both"/>
        <w:rPr>
          <w:rFonts w:eastAsia="Calibri"/>
          <w:spacing w:val="5"/>
          <w:kern w:val="3"/>
          <w:lang w:eastAsia="ru-RU"/>
        </w:rPr>
      </w:pPr>
      <w:r>
        <w:rPr>
          <w:rFonts w:eastAsia="Calibri"/>
          <w:spacing w:val="5"/>
          <w:kern w:val="3"/>
          <w:lang w:eastAsia="ru-RU"/>
        </w:rPr>
        <w:t>наименование Товара;</w:t>
      </w:r>
    </w:p>
    <w:p w:rsidR="006309E8" w:rsidRDefault="006309E8" w:rsidP="006309E8">
      <w:pPr>
        <w:shd w:val="clear" w:color="auto" w:fill="FFFFFF"/>
        <w:autoSpaceDN w:val="0"/>
        <w:spacing w:line="280" w:lineRule="exact"/>
        <w:ind w:firstLine="720"/>
        <w:jc w:val="both"/>
        <w:rPr>
          <w:rFonts w:eastAsia="Calibri"/>
          <w:spacing w:val="5"/>
          <w:kern w:val="3"/>
          <w:lang w:eastAsia="ru-RU"/>
        </w:rPr>
      </w:pPr>
      <w:r>
        <w:rPr>
          <w:rFonts w:eastAsia="Calibri"/>
          <w:spacing w:val="5"/>
          <w:kern w:val="3"/>
          <w:lang w:eastAsia="ru-RU"/>
        </w:rPr>
        <w:t>упаковочный лист;</w:t>
      </w:r>
    </w:p>
    <w:p w:rsidR="006309E8" w:rsidRDefault="006309E8" w:rsidP="006309E8">
      <w:pPr>
        <w:shd w:val="clear" w:color="auto" w:fill="FFFFFF"/>
        <w:autoSpaceDN w:val="0"/>
        <w:spacing w:line="280" w:lineRule="exact"/>
        <w:ind w:firstLine="720"/>
        <w:jc w:val="both"/>
        <w:rPr>
          <w:rFonts w:eastAsia="Calibri"/>
          <w:spacing w:val="5"/>
          <w:kern w:val="3"/>
          <w:lang w:eastAsia="ru-RU"/>
        </w:rPr>
      </w:pPr>
      <w:r>
        <w:rPr>
          <w:rFonts w:eastAsia="Calibri"/>
          <w:spacing w:val="5"/>
          <w:kern w:val="3"/>
          <w:lang w:eastAsia="ru-RU"/>
        </w:rPr>
        <w:t>дату отгрузки;</w:t>
      </w:r>
    </w:p>
    <w:p w:rsidR="006309E8" w:rsidRDefault="006309E8" w:rsidP="006309E8">
      <w:pPr>
        <w:shd w:val="clear" w:color="auto" w:fill="FFFFFF"/>
        <w:autoSpaceDN w:val="0"/>
        <w:spacing w:line="280" w:lineRule="exact"/>
        <w:ind w:firstLine="720"/>
        <w:jc w:val="both"/>
        <w:rPr>
          <w:rFonts w:eastAsia="Calibri"/>
          <w:spacing w:val="5"/>
          <w:kern w:val="3"/>
          <w:lang w:eastAsia="ru-RU"/>
        </w:rPr>
      </w:pPr>
      <w:r>
        <w:rPr>
          <w:rFonts w:eastAsia="Calibri"/>
          <w:spacing w:val="5"/>
          <w:kern w:val="3"/>
          <w:lang w:eastAsia="ru-RU"/>
        </w:rPr>
        <w:t>количество мест;</w:t>
      </w:r>
    </w:p>
    <w:p w:rsidR="006309E8" w:rsidRDefault="006309E8" w:rsidP="006309E8">
      <w:pPr>
        <w:shd w:val="clear" w:color="auto" w:fill="FFFFFF"/>
        <w:autoSpaceDN w:val="0"/>
        <w:spacing w:line="280" w:lineRule="exact"/>
        <w:ind w:firstLine="720"/>
        <w:jc w:val="both"/>
        <w:rPr>
          <w:rFonts w:eastAsia="Calibri"/>
          <w:spacing w:val="5"/>
          <w:kern w:val="3"/>
          <w:lang w:eastAsia="ru-RU"/>
        </w:rPr>
      </w:pPr>
      <w:r>
        <w:rPr>
          <w:rFonts w:eastAsia="Calibri"/>
          <w:spacing w:val="5"/>
          <w:kern w:val="3"/>
          <w:lang w:eastAsia="ru-RU"/>
        </w:rPr>
        <w:t>вес нетто и вес брутто.</w:t>
      </w:r>
    </w:p>
    <w:p w:rsidR="006309E8" w:rsidRDefault="006309E8" w:rsidP="006309E8">
      <w:pPr>
        <w:autoSpaceDN w:val="0"/>
        <w:ind w:firstLine="720"/>
        <w:jc w:val="both"/>
        <w:rPr>
          <w:rFonts w:eastAsia="Calibri"/>
          <w:kern w:val="3"/>
          <w:lang w:eastAsia="ru-RU"/>
        </w:rPr>
      </w:pPr>
      <w:r>
        <w:rPr>
          <w:rFonts w:eastAsia="Calibri"/>
          <w:kern w:val="3"/>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309E8" w:rsidRDefault="006309E8" w:rsidP="006309E8">
      <w:pPr>
        <w:suppressAutoHyphens w:val="0"/>
        <w:snapToGrid w:val="0"/>
        <w:ind w:firstLine="709"/>
        <w:jc w:val="both"/>
        <w:rPr>
          <w:lang w:eastAsia="ru-RU"/>
        </w:rPr>
      </w:pPr>
      <w:r>
        <w:rPr>
          <w:lang w:eastAsia="ru-RU"/>
        </w:rPr>
        <w:t xml:space="preserve">4.3. Приемка-передача Товара осуществляется представителями Поставщика и Покупателя с подписанием товарной накладной (форма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w:t>
      </w:r>
      <w:r>
        <w:rPr>
          <w:lang w:eastAsia="ru-RU"/>
        </w:rPr>
        <w:lastRenderedPageBreak/>
        <w:t>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309E8" w:rsidRDefault="006309E8" w:rsidP="006309E8">
      <w:pPr>
        <w:suppressAutoHyphens w:val="0"/>
        <w:snapToGrid w:val="0"/>
        <w:spacing w:line="360" w:lineRule="auto"/>
        <w:ind w:firstLine="360"/>
        <w:jc w:val="center"/>
        <w:rPr>
          <w:b/>
          <w:lang w:eastAsia="ru-RU"/>
        </w:rPr>
      </w:pPr>
      <w:r>
        <w:rPr>
          <w:b/>
          <w:lang w:eastAsia="ru-RU"/>
        </w:rPr>
        <w:t>5.Качество и гарантии</w:t>
      </w:r>
    </w:p>
    <w:p w:rsidR="006309E8" w:rsidRDefault="006309E8" w:rsidP="006309E8">
      <w:pPr>
        <w:suppressAutoHyphens w:val="0"/>
        <w:overflowPunct w:val="0"/>
        <w:autoSpaceDE w:val="0"/>
        <w:autoSpaceDN w:val="0"/>
        <w:adjustRightInd w:val="0"/>
        <w:jc w:val="both"/>
        <w:rPr>
          <w:lang w:eastAsia="ru-RU"/>
        </w:rPr>
      </w:pPr>
      <w:r>
        <w:rPr>
          <w:lang w:eastAsia="ru-RU"/>
        </w:rPr>
        <w:tab/>
        <w:t>5.1. Поставщик гарантирует, что:</w:t>
      </w:r>
    </w:p>
    <w:p w:rsidR="006309E8" w:rsidRDefault="006309E8" w:rsidP="006309E8">
      <w:pPr>
        <w:suppressAutoHyphens w:val="0"/>
        <w:overflowPunct w:val="0"/>
        <w:autoSpaceDE w:val="0"/>
        <w:autoSpaceDN w:val="0"/>
        <w:adjustRightInd w:val="0"/>
        <w:ind w:firstLine="709"/>
        <w:jc w:val="both"/>
        <w:rPr>
          <w:lang w:eastAsia="ru-RU"/>
        </w:rPr>
      </w:pPr>
      <w:r>
        <w:rPr>
          <w:lang w:eastAsia="ru-RU"/>
        </w:rPr>
        <w:t>поставляемый по настоящему Договору Товар является новым и не был в употреблении;</w:t>
      </w:r>
    </w:p>
    <w:p w:rsidR="006309E8" w:rsidRDefault="006309E8" w:rsidP="006309E8">
      <w:pPr>
        <w:autoSpaceDN w:val="0"/>
        <w:ind w:firstLine="709"/>
        <w:jc w:val="both"/>
        <w:rPr>
          <w:rFonts w:eastAsia="Calibri"/>
          <w:kern w:val="3"/>
          <w:lang w:eastAsia="ru-RU"/>
        </w:rPr>
      </w:pPr>
      <w:r>
        <w:rPr>
          <w:rFonts w:eastAsia="Calibri"/>
          <w:kern w:val="3"/>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309E8" w:rsidRDefault="006309E8" w:rsidP="006309E8">
      <w:pPr>
        <w:suppressAutoHyphens w:val="0"/>
        <w:overflowPunct w:val="0"/>
        <w:autoSpaceDE w:val="0"/>
        <w:autoSpaceDN w:val="0"/>
        <w:adjustRightInd w:val="0"/>
        <w:ind w:firstLine="708"/>
        <w:jc w:val="both"/>
        <w:rPr>
          <w:lang w:eastAsia="ru-RU"/>
        </w:rPr>
      </w:pPr>
      <w:r>
        <w:rPr>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6309E8" w:rsidRDefault="006309E8" w:rsidP="006309E8">
      <w:pPr>
        <w:suppressAutoHyphens w:val="0"/>
        <w:overflowPunct w:val="0"/>
        <w:autoSpaceDE w:val="0"/>
        <w:autoSpaceDN w:val="0"/>
        <w:adjustRightInd w:val="0"/>
        <w:ind w:firstLine="708"/>
        <w:jc w:val="both"/>
        <w:rPr>
          <w:lang w:eastAsia="ru-RU"/>
        </w:rPr>
      </w:pPr>
      <w:r>
        <w:rPr>
          <w:lang w:eastAsia="ru-RU"/>
        </w:rPr>
        <w:t>при производстве Товара были применены качественные материалы, и было обеспечено надлежащее техническое исполнение;</w:t>
      </w:r>
    </w:p>
    <w:p w:rsidR="006309E8" w:rsidRDefault="006309E8" w:rsidP="006309E8">
      <w:pPr>
        <w:suppressAutoHyphens w:val="0"/>
        <w:overflowPunct w:val="0"/>
        <w:autoSpaceDE w:val="0"/>
        <w:autoSpaceDN w:val="0"/>
        <w:adjustRightInd w:val="0"/>
        <w:ind w:firstLine="708"/>
        <w:jc w:val="both"/>
        <w:rPr>
          <w:spacing w:val="1"/>
          <w:lang w:eastAsia="ru-RU"/>
        </w:rPr>
      </w:pPr>
      <w:r>
        <w:rPr>
          <w:lang w:eastAsia="ru-RU"/>
        </w:rPr>
        <w:t>качество Товара обеспечивают нормальную работу Товара в течение всего заявленного нормативного срока службы, полностью отвечают условиям настоящего Договора,</w:t>
      </w:r>
      <w:r>
        <w:rPr>
          <w:spacing w:val="1"/>
          <w:lang w:eastAsia="ru-RU"/>
        </w:rPr>
        <w:t xml:space="preserve"> техническим условиям на соответствующий вид Товара;</w:t>
      </w:r>
    </w:p>
    <w:p w:rsidR="006309E8" w:rsidRDefault="006309E8" w:rsidP="006309E8">
      <w:pPr>
        <w:suppressAutoHyphens w:val="0"/>
        <w:overflowPunct w:val="0"/>
        <w:autoSpaceDE w:val="0"/>
        <w:autoSpaceDN w:val="0"/>
        <w:adjustRightInd w:val="0"/>
        <w:ind w:firstLine="708"/>
        <w:jc w:val="both"/>
        <w:rPr>
          <w:lang w:eastAsia="ru-RU"/>
        </w:rPr>
      </w:pPr>
      <w:r>
        <w:rPr>
          <w:lang w:eastAsia="ru-RU"/>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6309E8" w:rsidRDefault="006309E8" w:rsidP="006309E8">
      <w:pPr>
        <w:suppressAutoHyphens w:val="0"/>
        <w:overflowPunct w:val="0"/>
        <w:autoSpaceDE w:val="0"/>
        <w:autoSpaceDN w:val="0"/>
        <w:adjustRightInd w:val="0"/>
        <w:jc w:val="both"/>
        <w:rPr>
          <w:lang w:eastAsia="ru-RU"/>
        </w:rPr>
      </w:pPr>
      <w:r>
        <w:rPr>
          <w:lang w:eastAsia="ru-RU"/>
        </w:rPr>
        <w:tab/>
        <w:t>5.2. Остаточный срок годности для Товара составляет не менее 12 (двенадцати) месяцев</w:t>
      </w:r>
      <w:r>
        <w:rPr>
          <w:snapToGrid w:val="0"/>
          <w:lang w:eastAsia="ru-RU"/>
        </w:rPr>
        <w:t xml:space="preserve"> </w:t>
      </w:r>
      <w:r>
        <w:rPr>
          <w:lang w:eastAsia="ru-RU"/>
        </w:rPr>
        <w:t>с момента подписания Покупателем товарной накладной (форма ТОРГ-12</w:t>
      </w:r>
      <w:r>
        <w:rPr>
          <w:sz w:val="22"/>
          <w:szCs w:val="22"/>
          <w:lang w:eastAsia="ru-RU"/>
        </w:rPr>
        <w:t>)</w:t>
      </w:r>
      <w:r>
        <w:rPr>
          <w:snapToGrid w:val="0"/>
          <w:sz w:val="22"/>
          <w:szCs w:val="22"/>
          <w:lang w:eastAsia="ru-RU"/>
        </w:rPr>
        <w:t>.</w:t>
      </w:r>
      <w:r>
        <w:rPr>
          <w:lang w:eastAsia="ru-RU"/>
        </w:rPr>
        <w:tab/>
      </w:r>
    </w:p>
    <w:p w:rsidR="006309E8" w:rsidRDefault="006309E8" w:rsidP="006309E8">
      <w:pPr>
        <w:widowControl w:val="0"/>
        <w:suppressAutoHyphens w:val="0"/>
        <w:autoSpaceDE w:val="0"/>
        <w:autoSpaceDN w:val="0"/>
        <w:adjustRightInd w:val="0"/>
        <w:ind w:firstLine="709"/>
        <w:jc w:val="both"/>
        <w:rPr>
          <w:lang w:eastAsia="ru-RU"/>
        </w:rPr>
      </w:pPr>
      <w:r>
        <w:rPr>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309E8" w:rsidRDefault="006309E8" w:rsidP="006309E8">
      <w:pPr>
        <w:autoSpaceDN w:val="0"/>
        <w:jc w:val="both"/>
        <w:rPr>
          <w:rFonts w:eastAsia="Calibri"/>
          <w:kern w:val="3"/>
          <w:lang w:eastAsia="ru-RU"/>
        </w:rPr>
      </w:pPr>
      <w:r>
        <w:rPr>
          <w:rFonts w:eastAsia="Calibri"/>
          <w:kern w:val="3"/>
          <w:lang w:eastAsia="ru-RU"/>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стоимости поставленного Товара.</w:t>
      </w:r>
    </w:p>
    <w:p w:rsidR="006309E8" w:rsidRDefault="006309E8" w:rsidP="006309E8">
      <w:pPr>
        <w:autoSpaceDN w:val="0"/>
        <w:jc w:val="both"/>
        <w:rPr>
          <w:rFonts w:eastAsia="Calibri"/>
          <w:kern w:val="3"/>
          <w:lang w:eastAsia="ru-RU"/>
        </w:rPr>
      </w:pPr>
    </w:p>
    <w:p w:rsidR="006309E8" w:rsidRDefault="006309E8" w:rsidP="006309E8">
      <w:pPr>
        <w:suppressAutoHyphens w:val="0"/>
        <w:snapToGrid w:val="0"/>
        <w:spacing w:line="360" w:lineRule="auto"/>
        <w:jc w:val="center"/>
        <w:rPr>
          <w:b/>
          <w:lang w:eastAsia="ru-RU"/>
        </w:rPr>
      </w:pPr>
      <w:r>
        <w:rPr>
          <w:b/>
          <w:lang w:eastAsia="ru-RU"/>
        </w:rPr>
        <w:t>6. Упаковка и маркировка</w:t>
      </w:r>
    </w:p>
    <w:p w:rsidR="006309E8" w:rsidRDefault="006309E8" w:rsidP="006309E8">
      <w:pPr>
        <w:widowControl w:val="0"/>
        <w:suppressAutoHyphens w:val="0"/>
        <w:autoSpaceDE w:val="0"/>
        <w:autoSpaceDN w:val="0"/>
        <w:adjustRightInd w:val="0"/>
        <w:spacing w:line="228" w:lineRule="auto"/>
        <w:ind w:firstLine="709"/>
        <w:jc w:val="both"/>
        <w:rPr>
          <w:lang w:eastAsia="ru-RU"/>
        </w:rPr>
      </w:pPr>
      <w:r>
        <w:rPr>
          <w:lang w:eastAsia="ru-RU"/>
        </w:rPr>
        <w:t>6.1. Поставщик обязуется поставить Товар в заводской упаковке, позволяющей обеспечить сохранность Товара от повреждений при его отгрузке, перевозке и хранении.</w:t>
      </w:r>
    </w:p>
    <w:p w:rsidR="006309E8" w:rsidRDefault="006309E8" w:rsidP="006309E8">
      <w:pPr>
        <w:suppressAutoHyphens w:val="0"/>
        <w:snapToGrid w:val="0"/>
        <w:spacing w:line="360" w:lineRule="auto"/>
        <w:ind w:firstLine="720"/>
        <w:jc w:val="center"/>
        <w:rPr>
          <w:b/>
          <w:lang w:eastAsia="ru-RU"/>
        </w:rPr>
      </w:pPr>
    </w:p>
    <w:p w:rsidR="006309E8" w:rsidRDefault="006309E8" w:rsidP="006309E8">
      <w:pPr>
        <w:suppressAutoHyphens w:val="0"/>
        <w:snapToGrid w:val="0"/>
        <w:spacing w:line="360" w:lineRule="auto"/>
        <w:ind w:firstLine="720"/>
        <w:jc w:val="center"/>
        <w:rPr>
          <w:b/>
          <w:lang w:eastAsia="ru-RU"/>
        </w:rPr>
      </w:pPr>
      <w:r>
        <w:rPr>
          <w:b/>
          <w:lang w:eastAsia="ru-RU"/>
        </w:rPr>
        <w:t>7.Переход права собственности</w:t>
      </w:r>
    </w:p>
    <w:p w:rsidR="006309E8" w:rsidRDefault="006309E8" w:rsidP="006309E8">
      <w:pPr>
        <w:widowControl w:val="0"/>
        <w:suppressAutoHyphens w:val="0"/>
        <w:autoSpaceDE w:val="0"/>
        <w:autoSpaceDN w:val="0"/>
        <w:adjustRightInd w:val="0"/>
        <w:spacing w:line="228" w:lineRule="auto"/>
        <w:ind w:firstLine="709"/>
        <w:jc w:val="both"/>
        <w:rPr>
          <w:lang w:eastAsia="ru-RU"/>
        </w:rPr>
      </w:pPr>
      <w:r>
        <w:rPr>
          <w:lang w:eastAsia="ru-RU"/>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(форма ТОРГ-12).</w:t>
      </w:r>
    </w:p>
    <w:p w:rsidR="006309E8" w:rsidRDefault="006309E8" w:rsidP="006309E8">
      <w:pPr>
        <w:suppressAutoHyphens w:val="0"/>
        <w:snapToGrid w:val="0"/>
        <w:spacing w:line="360" w:lineRule="auto"/>
        <w:jc w:val="center"/>
        <w:rPr>
          <w:b/>
          <w:lang w:eastAsia="ru-RU"/>
        </w:rPr>
      </w:pPr>
      <w:r>
        <w:rPr>
          <w:b/>
          <w:lang w:eastAsia="ru-RU"/>
        </w:rPr>
        <w:t>8. Ответственность Сторон</w:t>
      </w:r>
    </w:p>
    <w:p w:rsidR="006309E8" w:rsidRDefault="006309E8" w:rsidP="006309E8">
      <w:pPr>
        <w:suppressAutoHyphens w:val="0"/>
        <w:snapToGrid w:val="0"/>
        <w:jc w:val="both"/>
        <w:rPr>
          <w:lang w:eastAsia="ru-RU"/>
        </w:rPr>
      </w:pPr>
      <w:r>
        <w:rPr>
          <w:lang w:eastAsia="ru-RU"/>
        </w:rPr>
        <w:t xml:space="preserve">           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309E8" w:rsidRDefault="006309E8" w:rsidP="006309E8">
      <w:pPr>
        <w:suppressAutoHyphens w:val="0"/>
        <w:overflowPunct w:val="0"/>
        <w:autoSpaceDE w:val="0"/>
        <w:autoSpaceDN w:val="0"/>
        <w:adjustRightInd w:val="0"/>
        <w:ind w:firstLine="709"/>
        <w:jc w:val="both"/>
        <w:rPr>
          <w:lang w:eastAsia="ru-RU"/>
        </w:rPr>
      </w:pPr>
      <w:r>
        <w:rPr>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309E8" w:rsidRDefault="006309E8" w:rsidP="006309E8">
      <w:pPr>
        <w:suppressAutoHyphens w:val="0"/>
        <w:overflowPunct w:val="0"/>
        <w:autoSpaceDE w:val="0"/>
        <w:autoSpaceDN w:val="0"/>
        <w:adjustRightInd w:val="0"/>
        <w:ind w:firstLine="709"/>
        <w:jc w:val="both"/>
        <w:rPr>
          <w:sz w:val="20"/>
          <w:szCs w:val="20"/>
          <w:lang w:eastAsia="ru-RU"/>
        </w:rPr>
      </w:pPr>
      <w:r>
        <w:rPr>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309E8" w:rsidRDefault="006309E8" w:rsidP="006309E8">
      <w:pPr>
        <w:suppressAutoHyphens w:val="0"/>
        <w:overflowPunct w:val="0"/>
        <w:autoSpaceDE w:val="0"/>
        <w:autoSpaceDN w:val="0"/>
        <w:adjustRightInd w:val="0"/>
        <w:ind w:firstLine="708"/>
        <w:jc w:val="both"/>
        <w:rPr>
          <w:lang w:eastAsia="ru-RU"/>
        </w:rPr>
      </w:pPr>
      <w:r>
        <w:rPr>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309E8" w:rsidRDefault="006309E8" w:rsidP="006309E8">
      <w:pPr>
        <w:suppressAutoHyphens w:val="0"/>
        <w:overflowPunct w:val="0"/>
        <w:autoSpaceDE w:val="0"/>
        <w:autoSpaceDN w:val="0"/>
        <w:adjustRightInd w:val="0"/>
        <w:ind w:firstLine="708"/>
        <w:jc w:val="both"/>
        <w:rPr>
          <w:lang w:eastAsia="ru-RU"/>
        </w:rPr>
      </w:pPr>
      <w:r>
        <w:rPr>
          <w:lang w:eastAsia="ru-RU"/>
        </w:rPr>
        <w:t>- возмещения Покупателю убытков, вызванных таким отказом;</w:t>
      </w:r>
    </w:p>
    <w:p w:rsidR="006309E8" w:rsidRDefault="006309E8" w:rsidP="006309E8">
      <w:pPr>
        <w:suppressAutoHyphens w:val="0"/>
        <w:overflowPunct w:val="0"/>
        <w:autoSpaceDE w:val="0"/>
        <w:autoSpaceDN w:val="0"/>
        <w:adjustRightInd w:val="0"/>
        <w:ind w:firstLine="708"/>
        <w:jc w:val="both"/>
        <w:rPr>
          <w:lang w:eastAsia="ru-RU"/>
        </w:rPr>
      </w:pPr>
      <w:r>
        <w:rPr>
          <w:lang w:eastAsia="ru-RU"/>
        </w:rPr>
        <w:lastRenderedPageBreak/>
        <w:t>- возврата всех уплаченные Покупателем по настоящему Договору денежных сумм;</w:t>
      </w:r>
    </w:p>
    <w:p w:rsidR="006309E8" w:rsidRDefault="006309E8" w:rsidP="006309E8">
      <w:pPr>
        <w:suppressAutoHyphens w:val="0"/>
        <w:overflowPunct w:val="0"/>
        <w:autoSpaceDE w:val="0"/>
        <w:autoSpaceDN w:val="0"/>
        <w:adjustRightInd w:val="0"/>
        <w:ind w:firstLine="708"/>
        <w:jc w:val="both"/>
        <w:rPr>
          <w:lang w:eastAsia="ru-RU"/>
        </w:rPr>
      </w:pPr>
      <w:r>
        <w:rPr>
          <w:lang w:eastAsia="ru-RU"/>
        </w:rPr>
        <w:t xml:space="preserve">- уплаты Покупателю штрафа в размере 10 % от общей стоимости Товара, указанной в п. 2.1 настоящего Договора.  </w:t>
      </w:r>
    </w:p>
    <w:p w:rsidR="006309E8" w:rsidRDefault="006309E8" w:rsidP="006309E8">
      <w:pPr>
        <w:autoSpaceDN w:val="0"/>
        <w:ind w:right="-81" w:firstLine="709"/>
        <w:jc w:val="both"/>
        <w:rPr>
          <w:rFonts w:eastAsia="Calibri"/>
          <w:kern w:val="3"/>
          <w:lang w:eastAsia="ru-RU"/>
        </w:rPr>
      </w:pPr>
      <w:r>
        <w:rPr>
          <w:rFonts w:eastAsia="Calibri"/>
          <w:kern w:val="3"/>
          <w:lang w:eastAsia="ru-RU"/>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6309E8" w:rsidRDefault="006309E8" w:rsidP="006309E8">
      <w:pPr>
        <w:autoSpaceDN w:val="0"/>
        <w:ind w:right="-81" w:firstLine="709"/>
        <w:jc w:val="both"/>
        <w:rPr>
          <w:rFonts w:eastAsia="Calibri"/>
          <w:kern w:val="3"/>
          <w:lang w:eastAsia="ru-RU"/>
        </w:rPr>
      </w:pPr>
      <w:r>
        <w:rPr>
          <w:rFonts w:eastAsia="Calibri"/>
          <w:kern w:val="3"/>
          <w:lang w:eastAsia="ru-RU"/>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309E8" w:rsidRDefault="006309E8" w:rsidP="006309E8">
      <w:pPr>
        <w:suppressAutoHyphens w:val="0"/>
        <w:overflowPunct w:val="0"/>
        <w:autoSpaceDE w:val="0"/>
        <w:autoSpaceDN w:val="0"/>
        <w:adjustRightInd w:val="0"/>
        <w:ind w:firstLine="708"/>
        <w:jc w:val="both"/>
        <w:rPr>
          <w:lang w:eastAsia="ru-RU"/>
        </w:rPr>
      </w:pPr>
      <w:r>
        <w:rPr>
          <w:lang w:eastAsia="ru-RU"/>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(форма ТОРГ-12) Поставщик за свой счет обязуется устранить все недостатки Товара в течение 14 (четырнадцати) календарных дней </w:t>
      </w:r>
      <w:proofErr w:type="gramStart"/>
      <w:r>
        <w:rPr>
          <w:lang w:eastAsia="ru-RU"/>
        </w:rPr>
        <w:t>с  даты  поставки</w:t>
      </w:r>
      <w:proofErr w:type="gramEnd"/>
      <w:r>
        <w:rPr>
          <w:lang w:eastAsia="ru-RU"/>
        </w:rPr>
        <w:t xml:space="preserve"> Товара. Покупатель в этом случае может, но не обязан, при обнаружении недостатков Товара подписать товарную накладную (форма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стоимость Товара или удержать с Поставщика сумму своих расходов на устранение недостатков Товара.</w:t>
      </w:r>
    </w:p>
    <w:p w:rsidR="006309E8" w:rsidRDefault="006309E8" w:rsidP="006309E8">
      <w:pPr>
        <w:suppressAutoHyphens w:val="0"/>
        <w:overflowPunct w:val="0"/>
        <w:autoSpaceDE w:val="0"/>
        <w:autoSpaceDN w:val="0"/>
        <w:adjustRightInd w:val="0"/>
        <w:ind w:firstLine="708"/>
        <w:jc w:val="both"/>
        <w:rPr>
          <w:lang w:eastAsia="ru-RU"/>
        </w:rPr>
      </w:pPr>
      <w:r>
        <w:rPr>
          <w:lang w:eastAsia="ru-RU"/>
        </w:rPr>
        <w:t>8.7.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309E8" w:rsidRDefault="006309E8" w:rsidP="006309E8">
      <w:pPr>
        <w:autoSpaceDN w:val="0"/>
        <w:ind w:firstLine="708"/>
        <w:jc w:val="both"/>
        <w:rPr>
          <w:rFonts w:eastAsia="Calibri"/>
          <w:kern w:val="3"/>
          <w:lang w:eastAsia="ru-RU"/>
        </w:rPr>
      </w:pPr>
      <w:r>
        <w:rPr>
          <w:rFonts w:eastAsia="Calibri"/>
          <w:kern w:val="3"/>
          <w:lang w:eastAsia="ru-RU"/>
        </w:rPr>
        <w:t>8.8.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309E8" w:rsidRDefault="006309E8" w:rsidP="006309E8">
      <w:pPr>
        <w:suppressAutoHyphens w:val="0"/>
        <w:snapToGrid w:val="0"/>
        <w:ind w:firstLine="709"/>
        <w:jc w:val="both"/>
        <w:rPr>
          <w:iCs/>
          <w:lang w:eastAsia="ru-RU"/>
        </w:rPr>
      </w:pPr>
      <w:r>
        <w:rPr>
          <w:iCs/>
          <w:lang w:eastAsia="ru-RU"/>
        </w:rPr>
        <w:t>8.9.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6309E8" w:rsidRDefault="006309E8" w:rsidP="006309E8">
      <w:pPr>
        <w:suppressAutoHyphens w:val="0"/>
        <w:snapToGrid w:val="0"/>
        <w:ind w:firstLine="709"/>
        <w:jc w:val="both"/>
        <w:rPr>
          <w:iCs/>
          <w:lang w:eastAsia="ru-RU"/>
        </w:rPr>
      </w:pPr>
      <w:r>
        <w:rPr>
          <w:iCs/>
          <w:lang w:eastAsia="ru-RU"/>
        </w:rPr>
        <w:t>8.10.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309E8" w:rsidRDefault="006309E8" w:rsidP="006309E8">
      <w:pPr>
        <w:suppressAutoHyphens w:val="0"/>
        <w:snapToGrid w:val="0"/>
        <w:ind w:firstLine="709"/>
        <w:jc w:val="both"/>
        <w:rPr>
          <w:iCs/>
          <w:lang w:eastAsia="ru-RU"/>
        </w:rPr>
      </w:pPr>
    </w:p>
    <w:p w:rsidR="006309E8" w:rsidRDefault="006309E8" w:rsidP="006309E8">
      <w:pPr>
        <w:suppressAutoHyphens w:val="0"/>
        <w:snapToGrid w:val="0"/>
        <w:spacing w:line="360" w:lineRule="auto"/>
        <w:jc w:val="center"/>
        <w:rPr>
          <w:b/>
          <w:lang w:eastAsia="ru-RU"/>
        </w:rPr>
      </w:pPr>
      <w:r>
        <w:rPr>
          <w:b/>
          <w:lang w:eastAsia="ru-RU"/>
        </w:rPr>
        <w:t>9. Обстоятельства непреодолимой силы</w:t>
      </w:r>
    </w:p>
    <w:p w:rsidR="006309E8" w:rsidRDefault="006309E8" w:rsidP="006309E8">
      <w:pPr>
        <w:suppressAutoHyphens w:val="0"/>
        <w:snapToGrid w:val="0"/>
        <w:ind w:firstLine="709"/>
        <w:jc w:val="both"/>
        <w:rPr>
          <w:lang w:eastAsia="ru-RU"/>
        </w:rPr>
      </w:pPr>
      <w:r>
        <w:rPr>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309E8" w:rsidRDefault="006309E8" w:rsidP="006309E8">
      <w:pPr>
        <w:suppressAutoHyphens w:val="0"/>
        <w:snapToGrid w:val="0"/>
        <w:ind w:firstLine="709"/>
        <w:jc w:val="both"/>
        <w:rPr>
          <w:lang w:eastAsia="ru-RU"/>
        </w:rPr>
      </w:pPr>
      <w:r>
        <w:rPr>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309E8" w:rsidRDefault="006309E8" w:rsidP="006309E8">
      <w:pPr>
        <w:suppressAutoHyphens w:val="0"/>
        <w:snapToGrid w:val="0"/>
        <w:ind w:firstLine="709"/>
        <w:jc w:val="both"/>
        <w:rPr>
          <w:lang w:eastAsia="ru-RU"/>
        </w:rPr>
      </w:pPr>
      <w:r>
        <w:rPr>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309E8" w:rsidRDefault="006309E8" w:rsidP="006309E8">
      <w:pPr>
        <w:suppressAutoHyphens w:val="0"/>
        <w:snapToGrid w:val="0"/>
        <w:ind w:firstLine="709"/>
        <w:jc w:val="both"/>
        <w:rPr>
          <w:lang w:eastAsia="ru-RU"/>
        </w:rPr>
      </w:pPr>
      <w:r>
        <w:rPr>
          <w:lang w:eastAsia="ru-RU"/>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309E8" w:rsidRDefault="006309E8" w:rsidP="006309E8">
      <w:pPr>
        <w:suppressAutoHyphens w:val="0"/>
        <w:snapToGrid w:val="0"/>
        <w:spacing w:line="360" w:lineRule="auto"/>
        <w:jc w:val="center"/>
        <w:rPr>
          <w:b/>
          <w:lang w:eastAsia="ru-RU"/>
        </w:rPr>
      </w:pPr>
      <w:r>
        <w:rPr>
          <w:b/>
          <w:lang w:eastAsia="ru-RU"/>
        </w:rPr>
        <w:t>10. Разрешение споров</w:t>
      </w:r>
    </w:p>
    <w:p w:rsidR="006309E8" w:rsidRDefault="006309E8" w:rsidP="006309E8">
      <w:pPr>
        <w:suppressAutoHyphens w:val="0"/>
        <w:snapToGrid w:val="0"/>
        <w:ind w:firstLine="709"/>
        <w:jc w:val="both"/>
        <w:rPr>
          <w:lang w:eastAsia="ru-RU"/>
        </w:rPr>
      </w:pPr>
      <w:r>
        <w:rPr>
          <w:lang w:eastAsia="ru-RU"/>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09E8" w:rsidRDefault="006309E8" w:rsidP="006309E8">
      <w:pPr>
        <w:suppressAutoHyphens w:val="0"/>
        <w:snapToGrid w:val="0"/>
        <w:ind w:firstLine="709"/>
        <w:jc w:val="both"/>
        <w:rPr>
          <w:lang w:eastAsia="ru-RU"/>
        </w:rPr>
      </w:pPr>
      <w:r>
        <w:rPr>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309E8" w:rsidRDefault="006309E8" w:rsidP="006309E8">
      <w:pPr>
        <w:suppressAutoHyphens w:val="0"/>
        <w:snapToGrid w:val="0"/>
        <w:ind w:firstLine="709"/>
        <w:jc w:val="both"/>
        <w:rPr>
          <w:lang w:eastAsia="ru-RU"/>
        </w:rPr>
      </w:pPr>
      <w:r>
        <w:rPr>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Челябинской области.        </w:t>
      </w:r>
    </w:p>
    <w:p w:rsidR="006309E8" w:rsidRDefault="006309E8" w:rsidP="006309E8">
      <w:pPr>
        <w:suppressAutoHyphens w:val="0"/>
        <w:snapToGrid w:val="0"/>
        <w:jc w:val="both"/>
        <w:rPr>
          <w:b/>
          <w:color w:val="C00000"/>
          <w:lang w:eastAsia="ru-RU"/>
        </w:rPr>
      </w:pPr>
    </w:p>
    <w:p w:rsidR="006309E8" w:rsidRDefault="006309E8" w:rsidP="006309E8">
      <w:pPr>
        <w:suppressAutoHyphens w:val="0"/>
        <w:snapToGrid w:val="0"/>
        <w:jc w:val="center"/>
        <w:rPr>
          <w:b/>
          <w:lang w:eastAsia="ru-RU"/>
        </w:rPr>
      </w:pPr>
      <w:r>
        <w:rPr>
          <w:b/>
          <w:lang w:eastAsia="ru-RU"/>
        </w:rPr>
        <w:t>11. Порядок внесения изменений, дополнений в Договор</w:t>
      </w:r>
    </w:p>
    <w:p w:rsidR="006309E8" w:rsidRDefault="006309E8" w:rsidP="006309E8">
      <w:pPr>
        <w:suppressAutoHyphens w:val="0"/>
        <w:snapToGrid w:val="0"/>
        <w:jc w:val="center"/>
        <w:rPr>
          <w:b/>
          <w:lang w:eastAsia="ru-RU"/>
        </w:rPr>
      </w:pPr>
      <w:r>
        <w:rPr>
          <w:b/>
          <w:lang w:eastAsia="ru-RU"/>
        </w:rPr>
        <w:t>и его расторжения</w:t>
      </w:r>
    </w:p>
    <w:p w:rsidR="006309E8" w:rsidRDefault="006309E8" w:rsidP="006309E8">
      <w:pPr>
        <w:suppressAutoHyphens w:val="0"/>
        <w:snapToGrid w:val="0"/>
        <w:jc w:val="center"/>
        <w:rPr>
          <w:b/>
          <w:lang w:eastAsia="ru-RU"/>
        </w:rPr>
      </w:pPr>
    </w:p>
    <w:p w:rsidR="006309E8" w:rsidRDefault="006309E8" w:rsidP="006309E8">
      <w:pPr>
        <w:suppressAutoHyphens w:val="0"/>
        <w:snapToGrid w:val="0"/>
        <w:ind w:firstLine="709"/>
        <w:jc w:val="both"/>
        <w:rPr>
          <w:lang w:eastAsia="ru-RU"/>
        </w:rPr>
      </w:pPr>
      <w:r>
        <w:rPr>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09E8" w:rsidRDefault="006309E8" w:rsidP="006309E8">
      <w:pPr>
        <w:suppressAutoHyphens w:val="0"/>
        <w:snapToGrid w:val="0"/>
        <w:ind w:firstLine="709"/>
        <w:jc w:val="both"/>
        <w:rPr>
          <w:lang w:eastAsia="ru-RU"/>
        </w:rPr>
      </w:pPr>
      <w:r>
        <w:rPr>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309E8" w:rsidRDefault="006309E8" w:rsidP="006309E8">
      <w:pPr>
        <w:suppressAutoHyphens w:val="0"/>
        <w:snapToGrid w:val="0"/>
        <w:ind w:firstLine="709"/>
        <w:jc w:val="both"/>
        <w:rPr>
          <w:lang w:eastAsia="ru-RU"/>
        </w:rPr>
      </w:pPr>
      <w:r>
        <w:rPr>
          <w:lang w:eastAsia="ru-RU"/>
        </w:rPr>
        <w:t>11.3. Договор может быть расторгнут в случае неисполнения Поставщиком требования, предусмотренного пунктом 3.1.5 настоящего Договора.</w:t>
      </w:r>
    </w:p>
    <w:p w:rsidR="006309E8" w:rsidRDefault="006309E8" w:rsidP="006309E8">
      <w:pPr>
        <w:suppressAutoHyphens w:val="0"/>
        <w:snapToGrid w:val="0"/>
        <w:ind w:firstLine="709"/>
        <w:jc w:val="both"/>
        <w:rPr>
          <w:lang w:eastAsia="ru-RU"/>
        </w:rPr>
      </w:pPr>
      <w:r>
        <w:rPr>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309E8" w:rsidRDefault="006309E8" w:rsidP="006309E8">
      <w:pPr>
        <w:suppressAutoHyphens w:val="0"/>
        <w:snapToGrid w:val="0"/>
        <w:spacing w:line="280" w:lineRule="exact"/>
        <w:ind w:firstLine="709"/>
        <w:jc w:val="both"/>
        <w:rPr>
          <w:lang w:eastAsia="ru-RU"/>
        </w:rPr>
      </w:pPr>
      <w:r>
        <w:rPr>
          <w:lang w:eastAsia="ru-RU"/>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309E8" w:rsidRDefault="006309E8" w:rsidP="006309E8">
      <w:pPr>
        <w:widowControl w:val="0"/>
        <w:numPr>
          <w:ilvl w:val="1"/>
          <w:numId w:val="11"/>
        </w:numPr>
        <w:suppressAutoHyphens w:val="0"/>
        <w:autoSpaceDE w:val="0"/>
        <w:autoSpaceDN w:val="0"/>
        <w:adjustRightInd w:val="0"/>
        <w:ind w:firstLine="709"/>
        <w:jc w:val="both"/>
        <w:textAlignment w:val="baseline"/>
        <w:rPr>
          <w:lang w:eastAsia="ru-RU"/>
        </w:rPr>
      </w:pPr>
      <w:r>
        <w:rPr>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6309E8" w:rsidRDefault="006309E8" w:rsidP="006309E8">
      <w:pPr>
        <w:autoSpaceDN w:val="0"/>
        <w:spacing w:line="276" w:lineRule="auto"/>
        <w:jc w:val="center"/>
        <w:rPr>
          <w:rFonts w:eastAsia="Calibri"/>
          <w:b/>
          <w:kern w:val="3"/>
          <w:lang w:eastAsia="ru-RU"/>
        </w:rPr>
      </w:pPr>
      <w:bookmarkStart w:id="0" w:name="OLE_LINK5"/>
      <w:bookmarkStart w:id="1" w:name="OLE_LINK1"/>
      <w:bookmarkStart w:id="2" w:name="OLE_LINK12"/>
      <w:bookmarkStart w:id="3" w:name="OLE_LINK13"/>
    </w:p>
    <w:p w:rsidR="006309E8" w:rsidRDefault="006309E8" w:rsidP="006309E8">
      <w:pPr>
        <w:numPr>
          <w:ilvl w:val="0"/>
          <w:numId w:val="11"/>
        </w:numPr>
        <w:suppressAutoHyphens w:val="0"/>
        <w:autoSpaceDN w:val="0"/>
        <w:spacing w:line="276" w:lineRule="auto"/>
        <w:jc w:val="center"/>
        <w:rPr>
          <w:rFonts w:eastAsia="Calibri"/>
          <w:b/>
          <w:kern w:val="3"/>
          <w:lang w:eastAsia="ru-RU"/>
        </w:rPr>
      </w:pPr>
      <w:r>
        <w:rPr>
          <w:rFonts w:eastAsia="Calibri"/>
          <w:b/>
          <w:kern w:val="3"/>
          <w:lang w:eastAsia="ru-RU"/>
        </w:rPr>
        <w:t>Антикоррупционная оговорка</w:t>
      </w:r>
    </w:p>
    <w:p w:rsidR="006309E8" w:rsidRDefault="006309E8" w:rsidP="006309E8">
      <w:pPr>
        <w:suppressAutoHyphens w:val="0"/>
        <w:autoSpaceDN w:val="0"/>
        <w:spacing w:line="276" w:lineRule="auto"/>
        <w:rPr>
          <w:rFonts w:eastAsia="Calibri"/>
          <w:b/>
          <w:kern w:val="3"/>
          <w:lang w:eastAsia="ru-RU"/>
        </w:rPr>
      </w:pPr>
    </w:p>
    <w:p w:rsidR="006309E8" w:rsidRDefault="006309E8" w:rsidP="006309E8">
      <w:pPr>
        <w:autoSpaceDN w:val="0"/>
        <w:spacing w:line="276" w:lineRule="auto"/>
        <w:jc w:val="both"/>
        <w:rPr>
          <w:rFonts w:eastAsia="Calibri"/>
          <w:lang w:eastAsia="ru-RU"/>
        </w:rPr>
      </w:pPr>
      <w:r>
        <w:rPr>
          <w:rFonts w:eastAsia="Calibri"/>
          <w:kern w:val="3"/>
          <w:lang w:eastAsia="ru-RU"/>
        </w:rPr>
        <w:tab/>
        <w:t>12.1. </w:t>
      </w:r>
      <w:r>
        <w:rPr>
          <w:rFonts w:eastAsia="Calibri"/>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6309E8" w:rsidRDefault="006309E8" w:rsidP="006309E8">
      <w:pPr>
        <w:autoSpaceDN w:val="0"/>
        <w:spacing w:line="276" w:lineRule="auto"/>
        <w:jc w:val="both"/>
        <w:rPr>
          <w:rFonts w:eastAsia="Calibri"/>
          <w:lang w:eastAsia="ru-RU"/>
        </w:rPr>
      </w:pPr>
      <w:r>
        <w:rPr>
          <w:rFonts w:eastAsia="Calibri"/>
          <w:lang w:eastAsia="ru-RU"/>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6309E8" w:rsidRDefault="006309E8" w:rsidP="006309E8">
      <w:pPr>
        <w:autoSpaceDN w:val="0"/>
        <w:spacing w:line="276" w:lineRule="auto"/>
        <w:jc w:val="both"/>
        <w:rPr>
          <w:rFonts w:eastAsia="Calibri"/>
          <w:kern w:val="3"/>
          <w:lang w:eastAsia="ru-RU"/>
        </w:rPr>
      </w:pPr>
      <w:r>
        <w:rPr>
          <w:rFonts w:eastAsia="Calibri"/>
          <w:lang w:eastAsia="ru-RU"/>
        </w:rPr>
        <w:lastRenderedPageBreak/>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rPr>
          <w:rFonts w:eastAsia="Calibri"/>
          <w:lang w:eastAsia="ru-RU"/>
        </w:rPr>
        <w:t xml:space="preserve">12.1, 12.2 </w:t>
      </w:r>
      <w:bookmarkEnd w:id="4"/>
      <w:bookmarkEnd w:id="5"/>
      <w:r>
        <w:rPr>
          <w:rFonts w:eastAsia="Calibri"/>
          <w:lang w:eastAsia="ru-RU"/>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w:t>
      </w:r>
      <w:r>
        <w:rPr>
          <w:rFonts w:eastAsia="Calibri"/>
          <w:kern w:val="3"/>
          <w:lang w:eastAsia="ru-RU"/>
        </w:rPr>
        <w:t xml:space="preserve"> Договора другой Стороной, её аффилированными лицами, работниками или посредниками.</w:t>
      </w:r>
    </w:p>
    <w:p w:rsidR="006309E8" w:rsidRDefault="006309E8" w:rsidP="006309E8">
      <w:pPr>
        <w:autoSpaceDN w:val="0"/>
        <w:spacing w:line="276" w:lineRule="auto"/>
        <w:jc w:val="both"/>
        <w:rPr>
          <w:rFonts w:eastAsia="Calibri"/>
          <w:kern w:val="3"/>
          <w:shd w:val="clear" w:color="auto" w:fill="FFFFFF"/>
          <w:lang w:eastAsia="ru-RU"/>
        </w:rPr>
      </w:pPr>
      <w:r>
        <w:rPr>
          <w:rFonts w:eastAsia="Calibri"/>
          <w:kern w:val="3"/>
          <w:lang w:eastAsia="ru-RU"/>
        </w:rPr>
        <w:tab/>
      </w:r>
      <w:r>
        <w:rPr>
          <w:rFonts w:eastAsia="Calibri"/>
          <w:kern w:val="3"/>
          <w:shd w:val="clear" w:color="auto" w:fill="FFFFFF"/>
          <w:lang w:eastAsia="ru-RU"/>
        </w:rPr>
        <w:t xml:space="preserve">12.3.1.Каналы уведомления Покупателя о нарушениях каких-либо положений пунктов 12.1, 12.2 настоящего Договора: </w:t>
      </w:r>
    </w:p>
    <w:p w:rsidR="00065D73" w:rsidRDefault="006309E8" w:rsidP="00065D73">
      <w:pPr>
        <w:autoSpaceDN w:val="0"/>
        <w:spacing w:line="276" w:lineRule="auto"/>
        <w:jc w:val="both"/>
        <w:rPr>
          <w:rFonts w:eastAsia="Calibri"/>
          <w:kern w:val="3"/>
          <w:shd w:val="clear" w:color="auto" w:fill="FFFFFF"/>
          <w:lang w:eastAsia="ru-RU"/>
        </w:rPr>
      </w:pPr>
      <w:r>
        <w:rPr>
          <w:rFonts w:eastAsia="Calibri"/>
          <w:kern w:val="3"/>
          <w:shd w:val="clear" w:color="auto" w:fill="FFFFFF"/>
          <w:lang w:eastAsia="ru-RU"/>
        </w:rPr>
        <w:t xml:space="preserve">- телефон </w:t>
      </w:r>
      <w:r w:rsidR="00065D73" w:rsidRPr="006138AD">
        <w:t>(</w:t>
      </w:r>
      <w:r w:rsidR="00065D73" w:rsidRPr="00D36D1D">
        <w:t>82142) 2-25-68</w:t>
      </w:r>
      <w:r>
        <w:rPr>
          <w:rFonts w:eastAsia="Calibri"/>
          <w:kern w:val="3"/>
          <w:lang w:eastAsia="ru-RU"/>
        </w:rPr>
        <w:t xml:space="preserve">, </w:t>
      </w:r>
      <w:r w:rsidR="00065D73" w:rsidRPr="006138AD">
        <w:rPr>
          <w:shd w:val="clear" w:color="auto" w:fill="FFFFFF"/>
        </w:rPr>
        <w:t>электронная почта:</w:t>
      </w:r>
      <w:r w:rsidR="00065D73">
        <w:rPr>
          <w:shd w:val="clear" w:color="auto" w:fill="FFFFFF"/>
        </w:rPr>
        <w:t xml:space="preserve"> </w:t>
      </w:r>
      <w:r w:rsidR="00065D73" w:rsidRPr="00D36D1D">
        <w:rPr>
          <w:shd w:val="clear" w:color="auto" w:fill="FFFFFF"/>
        </w:rPr>
        <w:t>lognuz@yandex.ru</w:t>
      </w:r>
      <w:r w:rsidR="00065D73">
        <w:rPr>
          <w:rFonts w:eastAsia="Calibri"/>
          <w:kern w:val="3"/>
          <w:shd w:val="clear" w:color="auto" w:fill="FFFFFF"/>
          <w:lang w:eastAsia="ru-RU"/>
        </w:rPr>
        <w:t xml:space="preserve"> </w:t>
      </w:r>
    </w:p>
    <w:p w:rsidR="006309E8" w:rsidRDefault="00065D73" w:rsidP="00065D73">
      <w:pPr>
        <w:autoSpaceDN w:val="0"/>
        <w:spacing w:line="276" w:lineRule="auto"/>
        <w:jc w:val="both"/>
        <w:rPr>
          <w:rFonts w:eastAsia="Calibri"/>
          <w:kern w:val="3"/>
          <w:shd w:val="clear" w:color="auto" w:fill="FFFFFF"/>
          <w:lang w:eastAsia="ru-RU"/>
        </w:rPr>
      </w:pPr>
      <w:r>
        <w:rPr>
          <w:rFonts w:eastAsia="Calibri"/>
          <w:kern w:val="3"/>
          <w:shd w:val="clear" w:color="auto" w:fill="FFFFFF"/>
          <w:lang w:eastAsia="ru-RU"/>
        </w:rPr>
        <w:t xml:space="preserve">             </w:t>
      </w:r>
      <w:r w:rsidR="006309E8">
        <w:rPr>
          <w:rFonts w:eastAsia="Calibri"/>
          <w:kern w:val="3"/>
          <w:shd w:val="clear" w:color="auto" w:fill="FFFFFF"/>
          <w:lang w:eastAsia="ru-RU"/>
        </w:rPr>
        <w:t xml:space="preserve">12.3.2.Каналы уведомления </w:t>
      </w:r>
      <w:r w:rsidR="006309E8">
        <w:rPr>
          <w:rFonts w:eastAsia="Calibri"/>
          <w:kern w:val="3"/>
          <w:lang w:eastAsia="ru-RU"/>
        </w:rPr>
        <w:t>Поставщика</w:t>
      </w:r>
      <w:r w:rsidR="006309E8">
        <w:rPr>
          <w:rFonts w:eastAsia="Calibri"/>
          <w:kern w:val="3"/>
          <w:shd w:val="clear" w:color="auto" w:fill="FFFFFF"/>
          <w:lang w:eastAsia="ru-RU"/>
        </w:rPr>
        <w:t xml:space="preserve"> о нарушениях каких-либо положений пунктов 12.1, 12.2 настоящего Договора: </w:t>
      </w:r>
    </w:p>
    <w:p w:rsidR="006309E8" w:rsidRDefault="006309E8" w:rsidP="006309E8">
      <w:pPr>
        <w:autoSpaceDN w:val="0"/>
        <w:spacing w:line="276" w:lineRule="auto"/>
        <w:ind w:firstLine="851"/>
        <w:jc w:val="both"/>
        <w:rPr>
          <w:rFonts w:eastAsia="Calibri"/>
          <w:kern w:val="3"/>
          <w:shd w:val="clear" w:color="auto" w:fill="FFFFFF"/>
          <w:lang w:eastAsia="ru-RU"/>
        </w:rPr>
      </w:pPr>
      <w:r>
        <w:rPr>
          <w:rFonts w:eastAsia="Calibri"/>
          <w:kern w:val="3"/>
          <w:shd w:val="clear" w:color="auto" w:fill="FFFFFF"/>
          <w:lang w:eastAsia="ru-RU"/>
        </w:rPr>
        <w:t>- телефон</w:t>
      </w:r>
    </w:p>
    <w:p w:rsidR="006309E8" w:rsidRDefault="006309E8" w:rsidP="006309E8">
      <w:pPr>
        <w:autoSpaceDN w:val="0"/>
        <w:spacing w:line="276" w:lineRule="auto"/>
        <w:ind w:firstLine="851"/>
        <w:jc w:val="both"/>
        <w:rPr>
          <w:rFonts w:eastAsia="Calibri"/>
          <w:kern w:val="3"/>
          <w:shd w:val="clear" w:color="auto" w:fill="FFFFFF"/>
          <w:lang w:eastAsia="ru-RU"/>
        </w:rPr>
      </w:pPr>
      <w:r>
        <w:rPr>
          <w:rFonts w:eastAsia="Calibri"/>
          <w:kern w:val="3"/>
          <w:shd w:val="clear" w:color="auto" w:fill="FFFFFF"/>
          <w:lang w:eastAsia="ru-RU"/>
        </w:rPr>
        <w:t xml:space="preserve">- факс, </w:t>
      </w:r>
    </w:p>
    <w:p w:rsidR="006309E8" w:rsidRDefault="006309E8" w:rsidP="006309E8">
      <w:pPr>
        <w:autoSpaceDN w:val="0"/>
        <w:spacing w:line="276" w:lineRule="auto"/>
        <w:ind w:firstLine="851"/>
        <w:jc w:val="both"/>
        <w:rPr>
          <w:rFonts w:eastAsia="Calibri"/>
          <w:kern w:val="3"/>
          <w:lang w:eastAsia="ru-RU"/>
        </w:rPr>
      </w:pPr>
      <w:r>
        <w:rPr>
          <w:rFonts w:eastAsia="Calibri"/>
          <w:kern w:val="3"/>
          <w:shd w:val="clear" w:color="auto" w:fill="FFFFFF"/>
          <w:lang w:eastAsia="ru-RU"/>
        </w:rPr>
        <w:t>- электронная почта.</w:t>
      </w:r>
    </w:p>
    <w:p w:rsidR="006309E8" w:rsidRDefault="006309E8" w:rsidP="006309E8">
      <w:pPr>
        <w:autoSpaceDN w:val="0"/>
        <w:spacing w:line="276" w:lineRule="auto"/>
        <w:ind w:firstLine="709"/>
        <w:jc w:val="both"/>
        <w:rPr>
          <w:rFonts w:eastAsia="Calibri"/>
          <w:kern w:val="3"/>
          <w:lang w:eastAsia="ru-RU"/>
        </w:rPr>
      </w:pPr>
      <w:r>
        <w:rPr>
          <w:rFonts w:eastAsia="Calibri"/>
          <w:kern w:val="3"/>
          <w:lang w:eastAsia="ru-RU"/>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6309E8" w:rsidRDefault="006309E8" w:rsidP="006309E8">
      <w:pPr>
        <w:autoSpaceDN w:val="0"/>
        <w:spacing w:line="276" w:lineRule="auto"/>
        <w:jc w:val="both"/>
        <w:rPr>
          <w:rFonts w:eastAsia="Calibri"/>
          <w:kern w:val="3"/>
          <w:lang w:eastAsia="ru-RU"/>
        </w:rPr>
      </w:pPr>
      <w:r>
        <w:rPr>
          <w:rFonts w:eastAsia="Calibri"/>
          <w:kern w:val="3"/>
          <w:lang w:eastAsia="ru-RU"/>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6309E8" w:rsidRDefault="006309E8" w:rsidP="006309E8">
      <w:pPr>
        <w:autoSpaceDN w:val="0"/>
        <w:spacing w:line="276" w:lineRule="auto"/>
        <w:jc w:val="both"/>
        <w:rPr>
          <w:rFonts w:eastAsia="Calibri"/>
          <w:kern w:val="3"/>
          <w:lang w:eastAsia="ru-RU"/>
        </w:rPr>
      </w:pPr>
      <w:r>
        <w:rPr>
          <w:rFonts w:eastAsia="Calibri"/>
          <w:kern w:val="3"/>
          <w:lang w:eastAsia="ru-RU"/>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6309E8" w:rsidRDefault="006309E8" w:rsidP="006309E8">
      <w:pPr>
        <w:widowControl w:val="0"/>
        <w:numPr>
          <w:ilvl w:val="1"/>
          <w:numId w:val="12"/>
        </w:numPr>
        <w:suppressAutoHyphens w:val="0"/>
        <w:autoSpaceDE w:val="0"/>
        <w:autoSpaceDN w:val="0"/>
        <w:adjustRightInd w:val="0"/>
        <w:spacing w:line="276" w:lineRule="auto"/>
        <w:ind w:firstLine="709"/>
        <w:jc w:val="both"/>
        <w:rPr>
          <w:rFonts w:eastAsia="Calibri"/>
          <w:kern w:val="3"/>
          <w:lang w:eastAsia="ru-RU"/>
        </w:rPr>
      </w:pPr>
      <w:r>
        <w:rPr>
          <w:rFonts w:eastAsia="Calibri"/>
          <w:kern w:val="3"/>
          <w:lang w:eastAsia="ru-RU"/>
        </w:rPr>
        <w:t xml:space="preserve">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6309E8" w:rsidRDefault="006309E8" w:rsidP="006309E8">
      <w:pPr>
        <w:widowControl w:val="0"/>
        <w:suppressAutoHyphens w:val="0"/>
        <w:autoSpaceDE w:val="0"/>
        <w:autoSpaceDN w:val="0"/>
        <w:adjustRightInd w:val="0"/>
        <w:spacing w:line="276" w:lineRule="auto"/>
        <w:jc w:val="both"/>
        <w:rPr>
          <w:rFonts w:eastAsia="Calibri"/>
          <w:kern w:val="3"/>
          <w:lang w:eastAsia="ru-RU"/>
        </w:rPr>
      </w:pPr>
    </w:p>
    <w:p w:rsidR="006309E8" w:rsidRPr="006309E8" w:rsidRDefault="006309E8" w:rsidP="006309E8">
      <w:pPr>
        <w:pStyle w:val="afb"/>
        <w:widowControl w:val="0"/>
        <w:numPr>
          <w:ilvl w:val="0"/>
          <w:numId w:val="12"/>
        </w:numPr>
        <w:tabs>
          <w:tab w:val="left" w:pos="284"/>
          <w:tab w:val="left" w:pos="567"/>
        </w:tabs>
        <w:autoSpaceDE w:val="0"/>
        <w:autoSpaceDN w:val="0"/>
        <w:adjustRightInd w:val="0"/>
        <w:contextualSpacing/>
        <w:jc w:val="center"/>
        <w:rPr>
          <w:b/>
        </w:rPr>
      </w:pPr>
      <w:r w:rsidRPr="006309E8">
        <w:rPr>
          <w:b/>
        </w:rPr>
        <w:t>Налоговая оговорка</w:t>
      </w:r>
    </w:p>
    <w:p w:rsidR="006309E8" w:rsidRPr="006309E8" w:rsidRDefault="006309E8" w:rsidP="006309E8">
      <w:pPr>
        <w:pStyle w:val="afb"/>
        <w:widowControl w:val="0"/>
        <w:tabs>
          <w:tab w:val="left" w:pos="284"/>
          <w:tab w:val="left" w:pos="567"/>
        </w:tabs>
        <w:autoSpaceDE w:val="0"/>
        <w:autoSpaceDN w:val="0"/>
        <w:adjustRightInd w:val="0"/>
        <w:ind w:left="0"/>
        <w:contextualSpacing/>
        <w:rPr>
          <w:b/>
        </w:rPr>
      </w:pP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13.1. Поставщик гарантирует, что:</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proofErr w:type="gramStart"/>
      <w:r w:rsidRPr="006309E8">
        <w:t>зарегистрирован</w:t>
      </w:r>
      <w:proofErr w:type="gramEnd"/>
      <w:r w:rsidRPr="006309E8">
        <w:t xml:space="preserve"> в ЕГРЮЛ надлежащим образом;</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w:t>
      </w:r>
      <w:r w:rsidRPr="006309E8">
        <w:lastRenderedPageBreak/>
        <w:t>организации (соисполнители) соответствовали данному требованию;</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proofErr w:type="gramStart"/>
      <w:r w:rsidRPr="006309E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своевременно и в полном объеме уплачивает налоги, сборы и страховые взносы;</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отражает в налоговой отчетности по НДС все суммы НДС, предъявленные Покупателю;</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лица, подписывающие от его имени первичные документы и счета-фактуры, имеют на это все необходимые полномочия и доверенности.</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13.2.</w:t>
      </w:r>
      <w:r w:rsidRPr="006309E8">
        <w:tab/>
        <w:t>Если Поставщик нарушит гарантии (любую одну, несколько или все вместе), указанные в пункте 1 настоящего раздела, и это повлечет:</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309E8">
        <w:t>и(</w:t>
      </w:r>
      <w:proofErr w:type="gramEnd"/>
      <w:r w:rsidRPr="006309E8">
        <w:t>или)</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proofErr w:type="gramStart"/>
      <w:r w:rsidRPr="006309E8">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 xml:space="preserve">то Поставщик обязуется возместить Покупателю убытки, который последний понес вследствие таких нарушений. </w:t>
      </w:r>
    </w:p>
    <w:p w:rsidR="006309E8" w:rsidRPr="006309E8" w:rsidRDefault="006309E8" w:rsidP="006309E8">
      <w:pPr>
        <w:pStyle w:val="Standard"/>
        <w:spacing w:line="276" w:lineRule="auto"/>
        <w:jc w:val="both"/>
      </w:pPr>
      <w:r w:rsidRPr="006309E8">
        <w:rPr>
          <w:rFonts w:eastAsia="Times New Roman"/>
          <w:kern w:val="0"/>
        </w:rPr>
        <w:t xml:space="preserve"> </w:t>
      </w:r>
      <w:r w:rsidR="001C4384">
        <w:rPr>
          <w:rFonts w:eastAsia="Times New Roman"/>
          <w:kern w:val="0"/>
        </w:rPr>
        <w:t xml:space="preserve">          </w:t>
      </w:r>
      <w:r w:rsidRPr="006309E8">
        <w:rPr>
          <w:rFonts w:eastAsia="Times New Roman"/>
          <w:kern w:val="0"/>
        </w:rPr>
        <w:t xml:space="preserve"> 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309E8" w:rsidRDefault="006309E8" w:rsidP="006309E8">
      <w:pPr>
        <w:autoSpaceDN w:val="0"/>
        <w:spacing w:line="276" w:lineRule="auto"/>
        <w:jc w:val="center"/>
        <w:rPr>
          <w:rFonts w:eastAsia="Calibri"/>
          <w:b/>
          <w:kern w:val="3"/>
          <w:lang w:eastAsia="ru-RU"/>
        </w:rPr>
      </w:pPr>
      <w:r>
        <w:rPr>
          <w:rFonts w:eastAsia="Calibri"/>
          <w:b/>
          <w:kern w:val="3"/>
          <w:lang w:eastAsia="ru-RU"/>
        </w:rPr>
        <w:t>14. Срок действия Договора</w:t>
      </w:r>
    </w:p>
    <w:p w:rsidR="002E3854" w:rsidRDefault="006309E8" w:rsidP="002E3854">
      <w:pPr>
        <w:autoSpaceDN w:val="0"/>
        <w:spacing w:line="276" w:lineRule="auto"/>
        <w:jc w:val="both"/>
        <w:rPr>
          <w:rFonts w:eastAsia="Calibri"/>
          <w:kern w:val="3"/>
          <w:lang w:eastAsia="ru-RU"/>
        </w:rPr>
      </w:pPr>
      <w:r>
        <w:rPr>
          <w:rFonts w:eastAsia="Calibri"/>
          <w:kern w:val="3"/>
          <w:lang w:eastAsia="ru-RU"/>
        </w:rPr>
        <w:t xml:space="preserve">             14.1 </w:t>
      </w:r>
      <w:r w:rsidR="002E3854" w:rsidRPr="002E3854">
        <w:rPr>
          <w:rFonts w:eastAsia="Calibri"/>
          <w:kern w:val="3"/>
          <w:lang w:eastAsia="ru-RU"/>
        </w:rPr>
        <w:t xml:space="preserve">Настоящий Договор вступает в силу с момента его заключения и действует 6 (шесть) месяцев, а в части расчетов – до полного исполнения обязательств по договору. </w:t>
      </w:r>
      <w:r w:rsidR="002E3854">
        <w:rPr>
          <w:rFonts w:eastAsia="Calibri"/>
          <w:kern w:val="3"/>
          <w:lang w:eastAsia="ru-RU"/>
        </w:rPr>
        <w:t xml:space="preserve">   </w:t>
      </w:r>
    </w:p>
    <w:p w:rsidR="002E3854" w:rsidRPr="002E3854" w:rsidRDefault="002E3854" w:rsidP="002E3854">
      <w:pPr>
        <w:autoSpaceDN w:val="0"/>
        <w:spacing w:line="276" w:lineRule="auto"/>
        <w:jc w:val="both"/>
        <w:rPr>
          <w:rFonts w:eastAsia="Calibri"/>
          <w:kern w:val="3"/>
          <w:lang w:eastAsia="ru-RU"/>
        </w:rPr>
      </w:pPr>
    </w:p>
    <w:p w:rsidR="006309E8" w:rsidRDefault="006309E8" w:rsidP="002E3854">
      <w:pPr>
        <w:autoSpaceDN w:val="0"/>
        <w:spacing w:line="276" w:lineRule="auto"/>
        <w:jc w:val="center"/>
        <w:rPr>
          <w:b/>
          <w:lang w:eastAsia="ru-RU"/>
        </w:rPr>
      </w:pPr>
      <w:r>
        <w:rPr>
          <w:b/>
          <w:lang w:eastAsia="ru-RU"/>
        </w:rPr>
        <w:t>15. Прочие условия</w:t>
      </w:r>
    </w:p>
    <w:p w:rsidR="006309E8" w:rsidRDefault="006309E8" w:rsidP="006309E8">
      <w:pPr>
        <w:suppressAutoHyphens w:val="0"/>
        <w:snapToGrid w:val="0"/>
        <w:ind w:firstLine="708"/>
        <w:jc w:val="both"/>
        <w:rPr>
          <w:lang w:eastAsia="ru-RU"/>
        </w:rPr>
      </w:pPr>
      <w:r>
        <w:rPr>
          <w:lang w:eastAsia="ru-RU"/>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309E8" w:rsidRDefault="006309E8" w:rsidP="006309E8">
      <w:pPr>
        <w:suppressAutoHyphens w:val="0"/>
        <w:snapToGrid w:val="0"/>
        <w:ind w:firstLine="709"/>
        <w:jc w:val="both"/>
        <w:rPr>
          <w:lang w:eastAsia="ru-RU"/>
        </w:rPr>
      </w:pPr>
      <w:r>
        <w:rPr>
          <w:lang w:eastAsia="ru-RU"/>
        </w:rPr>
        <w:t>15.2.  Поставщик не вправе полностью или частично уступать свои права по настоящему Договору третьим лицам.</w:t>
      </w:r>
    </w:p>
    <w:p w:rsidR="006309E8" w:rsidRDefault="006309E8" w:rsidP="006309E8">
      <w:pPr>
        <w:suppressAutoHyphens w:val="0"/>
        <w:snapToGrid w:val="0"/>
        <w:ind w:firstLine="709"/>
        <w:jc w:val="both"/>
        <w:rPr>
          <w:lang w:eastAsia="ru-RU"/>
        </w:rPr>
      </w:pPr>
      <w:r>
        <w:rPr>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309E8" w:rsidRDefault="006309E8" w:rsidP="006309E8">
      <w:pPr>
        <w:autoSpaceDN w:val="0"/>
        <w:ind w:firstLine="709"/>
        <w:jc w:val="both"/>
        <w:rPr>
          <w:rFonts w:eastAsia="Calibri"/>
          <w:kern w:val="3"/>
          <w:shd w:val="clear" w:color="auto" w:fill="FFFFFF"/>
          <w:lang w:eastAsia="ru-RU"/>
        </w:rPr>
      </w:pPr>
      <w:r>
        <w:rPr>
          <w:rFonts w:eastAsia="Calibri"/>
          <w:kern w:val="3"/>
          <w:shd w:val="clear" w:color="auto" w:fill="FFFFFF"/>
          <w:lang w:eastAsia="ru-RU"/>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6309E8" w:rsidRDefault="006309E8" w:rsidP="006309E8">
      <w:pPr>
        <w:suppressAutoHyphens w:val="0"/>
        <w:snapToGrid w:val="0"/>
        <w:ind w:firstLine="709"/>
        <w:jc w:val="both"/>
        <w:rPr>
          <w:lang w:eastAsia="ru-RU"/>
        </w:rPr>
      </w:pPr>
      <w:r>
        <w:rPr>
          <w:lang w:eastAsia="ru-RU"/>
        </w:rPr>
        <w:t>15.5. Все приложения к настоящему Договору являются его неотъемлемыми частями.</w:t>
      </w:r>
    </w:p>
    <w:p w:rsidR="006309E8" w:rsidRDefault="006309E8" w:rsidP="006309E8">
      <w:pPr>
        <w:suppressAutoHyphens w:val="0"/>
        <w:snapToGrid w:val="0"/>
        <w:ind w:firstLine="709"/>
        <w:jc w:val="both"/>
        <w:rPr>
          <w:lang w:eastAsia="ru-RU"/>
        </w:rPr>
      </w:pPr>
      <w:r>
        <w:rPr>
          <w:lang w:eastAsia="ru-RU"/>
        </w:rPr>
        <w:t>15.6. Настоящий Договор составлен в двух экземплярах, имеющих одинаковую силу, по одному экземпляру для каждой из Сторон.</w:t>
      </w:r>
    </w:p>
    <w:p w:rsidR="006309E8" w:rsidRDefault="006309E8" w:rsidP="006309E8">
      <w:pPr>
        <w:suppressAutoHyphens w:val="0"/>
        <w:snapToGrid w:val="0"/>
        <w:ind w:firstLine="709"/>
        <w:jc w:val="both"/>
        <w:rPr>
          <w:lang w:eastAsia="ru-RU"/>
        </w:rPr>
      </w:pPr>
      <w:r>
        <w:rPr>
          <w:lang w:eastAsia="ru-RU"/>
        </w:rPr>
        <w:t>15.7. К настоящему Договору прилагается:</w:t>
      </w:r>
    </w:p>
    <w:p w:rsidR="006309E8" w:rsidRDefault="006309E8" w:rsidP="006309E8">
      <w:pPr>
        <w:suppressAutoHyphens w:val="0"/>
        <w:snapToGrid w:val="0"/>
        <w:ind w:firstLine="709"/>
        <w:jc w:val="both"/>
        <w:rPr>
          <w:lang w:eastAsia="ru-RU"/>
        </w:rPr>
      </w:pPr>
      <w:r>
        <w:rPr>
          <w:lang w:eastAsia="ru-RU"/>
        </w:rPr>
        <w:t xml:space="preserve">15.7.1 </w:t>
      </w:r>
      <w:r w:rsidR="00AB0292">
        <w:rPr>
          <w:lang w:eastAsia="ru-RU"/>
        </w:rPr>
        <w:t>Спецификация (Приложение №1).</w:t>
      </w:r>
    </w:p>
    <w:p w:rsidR="006309E8" w:rsidRDefault="006309E8" w:rsidP="006309E8">
      <w:pPr>
        <w:suppressAutoHyphens w:val="0"/>
        <w:snapToGrid w:val="0"/>
        <w:ind w:firstLine="709"/>
        <w:jc w:val="both"/>
        <w:rPr>
          <w:highlight w:val="yellow"/>
          <w:lang w:eastAsia="ru-RU"/>
        </w:rPr>
      </w:pPr>
    </w:p>
    <w:p w:rsidR="006309E8" w:rsidRDefault="006309E8" w:rsidP="006309E8">
      <w:pPr>
        <w:autoSpaceDN w:val="0"/>
        <w:spacing w:after="120"/>
        <w:jc w:val="center"/>
        <w:rPr>
          <w:rFonts w:eastAsia="Calibri"/>
          <w:b/>
          <w:kern w:val="3"/>
          <w:lang w:eastAsia="ru-RU"/>
        </w:rPr>
      </w:pPr>
      <w:r>
        <w:rPr>
          <w:rFonts w:eastAsia="Calibri"/>
          <w:b/>
          <w:kern w:val="3"/>
          <w:lang w:eastAsia="ru-RU"/>
        </w:rPr>
        <w:t>16. Адреса и платёжные реквизиты Сторон</w:t>
      </w:r>
    </w:p>
    <w:p w:rsidR="006309E8" w:rsidRDefault="006309E8" w:rsidP="006309E8">
      <w:pPr>
        <w:widowControl w:val="0"/>
        <w:suppressAutoHyphens w:val="0"/>
        <w:autoSpaceDE w:val="0"/>
        <w:autoSpaceDN w:val="0"/>
        <w:adjustRightInd w:val="0"/>
        <w:spacing w:line="228" w:lineRule="auto"/>
        <w:ind w:firstLine="709"/>
        <w:jc w:val="both"/>
        <w:rPr>
          <w:b/>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6309E8" w:rsidTr="00BE0EFD">
        <w:tc>
          <w:tcPr>
            <w:tcW w:w="4957" w:type="dxa"/>
            <w:tcBorders>
              <w:top w:val="single" w:sz="4" w:space="0" w:color="auto"/>
              <w:left w:val="single" w:sz="4" w:space="0" w:color="auto"/>
              <w:bottom w:val="single" w:sz="4" w:space="0" w:color="auto"/>
              <w:right w:val="single" w:sz="4" w:space="0" w:color="auto"/>
            </w:tcBorders>
            <w:hideMark/>
          </w:tcPr>
          <w:p w:rsidR="006309E8" w:rsidRDefault="006309E8" w:rsidP="00BE0EFD">
            <w:pPr>
              <w:widowControl w:val="0"/>
              <w:autoSpaceDN w:val="0"/>
              <w:spacing w:after="200" w:line="216" w:lineRule="auto"/>
              <w:jc w:val="both"/>
              <w:textAlignment w:val="baseline"/>
              <w:rPr>
                <w:b/>
                <w:lang w:eastAsia="en-US"/>
              </w:rPr>
            </w:pPr>
            <w:r>
              <w:rPr>
                <w:b/>
                <w:lang w:eastAsia="en-US"/>
              </w:rPr>
              <w:t>Покупатель:</w:t>
            </w:r>
          </w:p>
          <w:p w:rsidR="00DB74CF" w:rsidRDefault="00DB74CF" w:rsidP="00BE0EFD">
            <w:pPr>
              <w:widowControl w:val="0"/>
              <w:autoSpaceDN w:val="0"/>
              <w:spacing w:after="200" w:line="216" w:lineRule="auto"/>
              <w:jc w:val="both"/>
              <w:textAlignment w:val="baseline"/>
              <w:rPr>
                <w:b/>
                <w:lang w:eastAsia="en-US"/>
              </w:rPr>
            </w:pPr>
            <w:r w:rsidRPr="00C4576D">
              <w:rPr>
                <w:b/>
                <w:lang w:eastAsia="en-US"/>
              </w:rPr>
              <w:t>ЧУЗ «РЖД-Медицина» г</w:t>
            </w:r>
            <w:proofErr w:type="gramStart"/>
            <w:r w:rsidRPr="00C4576D">
              <w:rPr>
                <w:b/>
                <w:lang w:eastAsia="en-US"/>
              </w:rPr>
              <w:t>.П</w:t>
            </w:r>
            <w:proofErr w:type="gramEnd"/>
            <w:r w:rsidRPr="00C4576D">
              <w:rPr>
                <w:b/>
                <w:lang w:eastAsia="en-US"/>
              </w:rPr>
              <w:t>ечора»</w:t>
            </w:r>
          </w:p>
          <w:p w:rsidR="00065D73" w:rsidRPr="00452450" w:rsidRDefault="00065D73" w:rsidP="00065D73">
            <w:r w:rsidRPr="00452450">
              <w:t xml:space="preserve">Юридический адрес: 169600, Республика Коми, </w:t>
            </w:r>
            <w:proofErr w:type="gramStart"/>
            <w:r w:rsidRPr="00452450">
              <w:t>г</w:t>
            </w:r>
            <w:proofErr w:type="gramEnd"/>
            <w:r w:rsidRPr="00452450">
              <w:t>. Печора, ул. Н.Островского, д.35А.</w:t>
            </w:r>
          </w:p>
          <w:p w:rsidR="00065D73" w:rsidRPr="00452450" w:rsidRDefault="00065D73" w:rsidP="00065D73">
            <w:r w:rsidRPr="00452450">
              <w:t xml:space="preserve">Фактический адрес: 169600, Республика Коми, </w:t>
            </w:r>
            <w:proofErr w:type="gramStart"/>
            <w:r w:rsidRPr="00452450">
              <w:t>г</w:t>
            </w:r>
            <w:proofErr w:type="gramEnd"/>
            <w:r w:rsidRPr="00452450">
              <w:t>. Печора, ул. Н.Островского, д.35А.</w:t>
            </w:r>
          </w:p>
          <w:p w:rsidR="00065D73" w:rsidRPr="00452450" w:rsidRDefault="00065D73" w:rsidP="00065D73">
            <w:r w:rsidRPr="00452450">
              <w:t>ИНН 1105016553</w:t>
            </w:r>
          </w:p>
          <w:p w:rsidR="00065D73" w:rsidRPr="00452450" w:rsidRDefault="00065D73" w:rsidP="00065D73">
            <w:r w:rsidRPr="00452450">
              <w:t>КПП  110501001</w:t>
            </w:r>
          </w:p>
          <w:p w:rsidR="00065D73" w:rsidRPr="00452450" w:rsidRDefault="00065D73" w:rsidP="00065D73">
            <w:r w:rsidRPr="00452450">
              <w:t>ОГРН 1041100742077</w:t>
            </w:r>
          </w:p>
          <w:p w:rsidR="00065D73" w:rsidRPr="00452450" w:rsidRDefault="00065D73" w:rsidP="00065D73">
            <w:r w:rsidRPr="00452450">
              <w:t>ОКПО 01110624</w:t>
            </w:r>
          </w:p>
          <w:p w:rsidR="00065D73" w:rsidRPr="00452450" w:rsidRDefault="00065D73" w:rsidP="00065D73">
            <w:r w:rsidRPr="00452450">
              <w:t>ОКВЭД 85.11.1, 85.12, 85.13, 85.14, 85.14.1, 85.14.2, 85.14.3</w:t>
            </w:r>
          </w:p>
          <w:p w:rsidR="00065D73" w:rsidRPr="00452450" w:rsidRDefault="00065D73" w:rsidP="00065D73">
            <w:proofErr w:type="spellStart"/>
            <w:proofErr w:type="gramStart"/>
            <w:r w:rsidRPr="00452450">
              <w:t>р</w:t>
            </w:r>
            <w:proofErr w:type="spellEnd"/>
            <w:proofErr w:type="gramEnd"/>
            <w:r w:rsidRPr="00452450">
              <w:t>/с: 40703810628100100144</w:t>
            </w:r>
          </w:p>
          <w:p w:rsidR="00065D73" w:rsidRPr="00452450" w:rsidRDefault="00065D73" w:rsidP="00065D73">
            <w:r w:rsidRPr="00452450">
              <w:t>Отделение № 8617 Сбербанка России г</w:t>
            </w:r>
            <w:proofErr w:type="gramStart"/>
            <w:r w:rsidRPr="00452450">
              <w:t>.С</w:t>
            </w:r>
            <w:proofErr w:type="gramEnd"/>
            <w:r w:rsidRPr="00452450">
              <w:t>ыктывкар</w:t>
            </w:r>
          </w:p>
          <w:p w:rsidR="00065D73" w:rsidRPr="00452450" w:rsidRDefault="00065D73" w:rsidP="00065D73">
            <w:r w:rsidRPr="00452450">
              <w:t>к/с: 30101810400000000640</w:t>
            </w:r>
          </w:p>
          <w:p w:rsidR="00065D73" w:rsidRPr="00452450" w:rsidRDefault="00065D73" w:rsidP="00065D73">
            <w:r w:rsidRPr="00452450">
              <w:t>БИК: 048702640</w:t>
            </w:r>
          </w:p>
          <w:p w:rsidR="00065D73" w:rsidRPr="00452450" w:rsidRDefault="00065D73" w:rsidP="00065D73">
            <w:r w:rsidRPr="00452450">
              <w:t>Тел. (82142) 2 25 68</w:t>
            </w:r>
          </w:p>
          <w:p w:rsidR="00065D73" w:rsidRPr="00452450" w:rsidRDefault="00065D73" w:rsidP="00065D73">
            <w:r w:rsidRPr="00452450">
              <w:t>Факс. (82142) 2 25 68</w:t>
            </w:r>
          </w:p>
          <w:p w:rsidR="00065D73" w:rsidRPr="00452450" w:rsidRDefault="00065D73" w:rsidP="00065D73">
            <w:pPr>
              <w:snapToGrid w:val="0"/>
              <w:jc w:val="both"/>
              <w:rPr>
                <w:rFonts w:eastAsia="Calibri"/>
              </w:rPr>
            </w:pPr>
            <w:proofErr w:type="spellStart"/>
            <w:r w:rsidRPr="00452450">
              <w:rPr>
                <w:rFonts w:eastAsia="Calibri"/>
              </w:rPr>
              <w:t>E-mail</w:t>
            </w:r>
            <w:proofErr w:type="spellEnd"/>
            <w:r w:rsidRPr="00452450">
              <w:rPr>
                <w:rFonts w:eastAsia="Calibri"/>
              </w:rPr>
              <w:t>: lognuz@yandex.ru</w:t>
            </w:r>
          </w:p>
          <w:p w:rsidR="006309E8" w:rsidRDefault="006309E8" w:rsidP="00BE0EFD">
            <w:pPr>
              <w:widowControl w:val="0"/>
              <w:autoSpaceDN w:val="0"/>
              <w:spacing w:after="200" w:line="216" w:lineRule="auto"/>
              <w:jc w:val="both"/>
              <w:textAlignment w:val="baseline"/>
              <w:rPr>
                <w:rFonts w:eastAsia="Calibri"/>
                <w:lang w:eastAsia="ru-RU"/>
              </w:rPr>
            </w:pPr>
          </w:p>
        </w:tc>
        <w:tc>
          <w:tcPr>
            <w:tcW w:w="4507" w:type="dxa"/>
            <w:tcBorders>
              <w:top w:val="single" w:sz="4" w:space="0" w:color="auto"/>
              <w:left w:val="single" w:sz="4" w:space="0" w:color="auto"/>
              <w:bottom w:val="single" w:sz="4" w:space="0" w:color="auto"/>
              <w:right w:val="single" w:sz="4" w:space="0" w:color="auto"/>
            </w:tcBorders>
          </w:tcPr>
          <w:p w:rsidR="006309E8" w:rsidRDefault="006309E8" w:rsidP="00BE0EFD">
            <w:pPr>
              <w:widowControl w:val="0"/>
              <w:autoSpaceDN w:val="0"/>
              <w:spacing w:after="200" w:line="216" w:lineRule="auto"/>
              <w:jc w:val="both"/>
              <w:textAlignment w:val="baseline"/>
              <w:rPr>
                <w:b/>
                <w:lang w:val="en-US" w:eastAsia="en-US"/>
              </w:rPr>
            </w:pPr>
            <w:r>
              <w:rPr>
                <w:b/>
                <w:lang w:eastAsia="en-US"/>
              </w:rPr>
              <w:t>Поставщик</w:t>
            </w:r>
            <w:r>
              <w:rPr>
                <w:b/>
                <w:lang w:val="en-US" w:eastAsia="en-US"/>
              </w:rPr>
              <w:t>:</w:t>
            </w:r>
          </w:p>
          <w:p w:rsidR="006309E8" w:rsidRDefault="006309E8" w:rsidP="00BE0EFD">
            <w:pPr>
              <w:widowControl w:val="0"/>
              <w:suppressAutoHyphens w:val="0"/>
              <w:autoSpaceDE w:val="0"/>
              <w:autoSpaceDN w:val="0"/>
              <w:adjustRightInd w:val="0"/>
              <w:spacing w:line="216" w:lineRule="auto"/>
              <w:jc w:val="both"/>
              <w:rPr>
                <w:lang w:eastAsia="ru-RU"/>
              </w:rPr>
            </w:pPr>
          </w:p>
        </w:tc>
      </w:tr>
      <w:tr w:rsidR="006309E8" w:rsidTr="00BE0EFD">
        <w:trPr>
          <w:trHeight w:val="1427"/>
        </w:trPr>
        <w:tc>
          <w:tcPr>
            <w:tcW w:w="4957" w:type="dxa"/>
            <w:tcBorders>
              <w:top w:val="single" w:sz="4" w:space="0" w:color="auto"/>
              <w:left w:val="single" w:sz="4" w:space="0" w:color="auto"/>
              <w:bottom w:val="single" w:sz="4" w:space="0" w:color="auto"/>
              <w:right w:val="single" w:sz="4" w:space="0" w:color="auto"/>
            </w:tcBorders>
          </w:tcPr>
          <w:p w:rsidR="00065D73" w:rsidRPr="00452450" w:rsidRDefault="00065D73" w:rsidP="00065D73">
            <w:pPr>
              <w:snapToGrid w:val="0"/>
              <w:jc w:val="both"/>
              <w:rPr>
                <w:rFonts w:eastAsia="Calibri"/>
              </w:rPr>
            </w:pPr>
            <w:r w:rsidRPr="00452450">
              <w:rPr>
                <w:rFonts w:eastAsia="Calibri"/>
              </w:rPr>
              <w:lastRenderedPageBreak/>
              <w:t>Главный врач</w:t>
            </w:r>
          </w:p>
          <w:p w:rsidR="00065D73" w:rsidRPr="00452450" w:rsidRDefault="00065D73" w:rsidP="00065D73">
            <w:pPr>
              <w:snapToGrid w:val="0"/>
              <w:jc w:val="both"/>
              <w:rPr>
                <w:rFonts w:eastAsia="Calibri"/>
              </w:rPr>
            </w:pPr>
          </w:p>
          <w:p w:rsidR="00065D73" w:rsidRPr="00452450" w:rsidRDefault="00065D73" w:rsidP="00065D73">
            <w:pPr>
              <w:snapToGrid w:val="0"/>
              <w:jc w:val="both"/>
              <w:rPr>
                <w:rFonts w:eastAsia="Calibri"/>
              </w:rPr>
            </w:pPr>
            <w:r w:rsidRPr="00452450">
              <w:rPr>
                <w:rFonts w:eastAsia="Calibri"/>
              </w:rPr>
              <w:t>_______________/А.И.Бака /</w:t>
            </w:r>
          </w:p>
          <w:p w:rsidR="006309E8" w:rsidRDefault="00065D73" w:rsidP="00065D73">
            <w:pPr>
              <w:suppressAutoHyphens w:val="0"/>
              <w:snapToGrid w:val="0"/>
              <w:spacing w:after="200" w:line="216" w:lineRule="auto"/>
              <w:jc w:val="both"/>
              <w:rPr>
                <w:lang w:eastAsia="ru-RU"/>
              </w:rPr>
            </w:pPr>
            <w:r w:rsidRPr="00452450">
              <w:t>М.</w:t>
            </w:r>
            <w:proofErr w:type="gramStart"/>
            <w:r w:rsidRPr="00452450">
              <w:t>П</w:t>
            </w:r>
            <w:proofErr w:type="gramEnd"/>
            <w:r w:rsidRPr="00452450">
              <w:t xml:space="preserve">  </w:t>
            </w:r>
          </w:p>
        </w:tc>
        <w:tc>
          <w:tcPr>
            <w:tcW w:w="4507" w:type="dxa"/>
            <w:tcBorders>
              <w:top w:val="single" w:sz="4" w:space="0" w:color="auto"/>
              <w:left w:val="single" w:sz="4" w:space="0" w:color="auto"/>
              <w:bottom w:val="single" w:sz="4" w:space="0" w:color="auto"/>
              <w:right w:val="single" w:sz="4" w:space="0" w:color="auto"/>
            </w:tcBorders>
          </w:tcPr>
          <w:p w:rsidR="006309E8" w:rsidRDefault="006309E8" w:rsidP="00BE0EFD">
            <w:pPr>
              <w:widowControl w:val="0"/>
              <w:autoSpaceDN w:val="0"/>
              <w:spacing w:after="200" w:line="216" w:lineRule="auto"/>
              <w:jc w:val="both"/>
              <w:textAlignment w:val="baseline"/>
              <w:rPr>
                <w:lang w:eastAsia="en-US"/>
              </w:rPr>
            </w:pPr>
          </w:p>
          <w:p w:rsidR="006309E8" w:rsidRDefault="006309E8" w:rsidP="00BE0EFD">
            <w:pPr>
              <w:widowControl w:val="0"/>
              <w:autoSpaceDN w:val="0"/>
              <w:spacing w:after="200" w:line="216" w:lineRule="auto"/>
              <w:jc w:val="both"/>
              <w:textAlignment w:val="baseline"/>
              <w:rPr>
                <w:lang w:eastAsia="en-US"/>
              </w:rPr>
            </w:pPr>
          </w:p>
          <w:p w:rsidR="006309E8" w:rsidRDefault="006309E8" w:rsidP="006309E8">
            <w:pPr>
              <w:widowControl w:val="0"/>
              <w:autoSpaceDN w:val="0"/>
              <w:spacing w:after="200" w:line="216" w:lineRule="auto"/>
              <w:jc w:val="both"/>
              <w:textAlignment w:val="baseline"/>
              <w:rPr>
                <w:lang w:val="en-US" w:eastAsia="en-US"/>
              </w:rPr>
            </w:pPr>
            <w:r>
              <w:rPr>
                <w:lang w:val="en-US" w:eastAsia="en-US"/>
              </w:rPr>
              <w:t>___________________/ __________/</w:t>
            </w:r>
          </w:p>
        </w:tc>
      </w:tr>
    </w:tbl>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6309E8" w:rsidRDefault="006309E8" w:rsidP="00AB0292">
      <w:pPr>
        <w:autoSpaceDN w:val="0"/>
        <w:jc w:val="right"/>
        <w:rPr>
          <w:rFonts w:eastAsia="Calibri"/>
          <w:kern w:val="3"/>
          <w:sz w:val="22"/>
          <w:szCs w:val="22"/>
          <w:lang w:eastAsia="ru-RU"/>
        </w:rPr>
      </w:pPr>
      <w:r>
        <w:rPr>
          <w:rFonts w:eastAsia="Calibri"/>
          <w:kern w:val="3"/>
          <w:sz w:val="22"/>
          <w:szCs w:val="22"/>
          <w:lang w:eastAsia="ru-RU"/>
        </w:rPr>
        <w:t>Приложение №1</w:t>
      </w:r>
    </w:p>
    <w:p w:rsidR="006309E8" w:rsidRDefault="006309E8" w:rsidP="006309E8">
      <w:pPr>
        <w:tabs>
          <w:tab w:val="left" w:pos="1040"/>
          <w:tab w:val="left" w:pos="1440"/>
          <w:tab w:val="left" w:pos="8000"/>
        </w:tabs>
        <w:autoSpaceDN w:val="0"/>
        <w:jc w:val="right"/>
        <w:rPr>
          <w:rFonts w:eastAsia="Calibri"/>
          <w:kern w:val="3"/>
          <w:sz w:val="22"/>
          <w:szCs w:val="22"/>
          <w:lang w:eastAsia="ru-RU"/>
        </w:rPr>
      </w:pPr>
      <w:r>
        <w:rPr>
          <w:rFonts w:eastAsia="Calibri"/>
          <w:kern w:val="3"/>
          <w:sz w:val="22"/>
          <w:szCs w:val="22"/>
          <w:lang w:eastAsia="ru-RU"/>
        </w:rPr>
        <w:t xml:space="preserve">к договору № </w:t>
      </w:r>
      <w:r w:rsidR="00F261E0">
        <w:rPr>
          <w:rFonts w:eastAsia="Calibri"/>
          <w:kern w:val="3"/>
          <w:sz w:val="22"/>
          <w:szCs w:val="22"/>
          <w:lang w:eastAsia="ru-RU"/>
        </w:rPr>
        <w:t>20128000093/3</w:t>
      </w:r>
      <w:r>
        <w:rPr>
          <w:rFonts w:eastAsia="Calibri"/>
          <w:kern w:val="3"/>
          <w:sz w:val="22"/>
          <w:szCs w:val="22"/>
          <w:lang w:eastAsia="ru-RU"/>
        </w:rPr>
        <w:t xml:space="preserve"> от «___» ______ 202_г.</w:t>
      </w: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6309E8" w:rsidRDefault="006309E8" w:rsidP="006309E8">
      <w:pPr>
        <w:tabs>
          <w:tab w:val="left" w:pos="1040"/>
          <w:tab w:val="left" w:pos="1440"/>
          <w:tab w:val="left" w:pos="8000"/>
        </w:tabs>
        <w:autoSpaceDN w:val="0"/>
        <w:jc w:val="center"/>
        <w:rPr>
          <w:rFonts w:eastAsia="Calibri"/>
          <w:b/>
          <w:kern w:val="3"/>
          <w:sz w:val="22"/>
          <w:szCs w:val="22"/>
          <w:lang w:eastAsia="ru-RU"/>
        </w:rPr>
      </w:pPr>
      <w:r>
        <w:rPr>
          <w:rFonts w:eastAsia="Calibri"/>
          <w:b/>
          <w:kern w:val="3"/>
          <w:sz w:val="22"/>
          <w:szCs w:val="22"/>
          <w:lang w:eastAsia="ru-RU"/>
        </w:rPr>
        <w:t>Спецификация</w:t>
      </w:r>
    </w:p>
    <w:p w:rsidR="006309E8" w:rsidRPr="00757050" w:rsidRDefault="006309E8" w:rsidP="006309E8">
      <w:pPr>
        <w:suppressAutoHyphens w:val="0"/>
        <w:jc w:val="center"/>
      </w:pPr>
      <w:r w:rsidRPr="00757050">
        <w:t>на</w:t>
      </w:r>
      <w:r w:rsidRPr="00757050">
        <w:rPr>
          <w:bCs/>
          <w:lang w:eastAsia="ru-RU"/>
        </w:rPr>
        <w:t xml:space="preserve"> поставку</w:t>
      </w:r>
      <w:r w:rsidRPr="00757050">
        <w:rPr>
          <w:color w:val="000000"/>
          <w:shd w:val="clear" w:color="auto" w:fill="FFFFFF"/>
        </w:rPr>
        <w:t xml:space="preserve"> </w:t>
      </w:r>
      <w:r w:rsidR="00135965">
        <w:rPr>
          <w:color w:val="000000"/>
          <w:shd w:val="clear" w:color="auto" w:fill="FFFFFF"/>
        </w:rPr>
        <w:t>лекарственных средств</w:t>
      </w:r>
    </w:p>
    <w:p w:rsidR="006309E8" w:rsidRDefault="006309E8" w:rsidP="006309E8">
      <w:pPr>
        <w:tabs>
          <w:tab w:val="left" w:pos="1040"/>
          <w:tab w:val="left" w:pos="1440"/>
          <w:tab w:val="left" w:pos="8000"/>
        </w:tabs>
        <w:autoSpaceDN w:val="0"/>
        <w:jc w:val="center"/>
        <w:rPr>
          <w:rFonts w:eastAsia="Calibri"/>
          <w:kern w:val="3"/>
          <w:sz w:val="22"/>
          <w:szCs w:val="22"/>
          <w:lang w:eastAsia="ru-RU"/>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0" w:type="dxa"/>
        </w:tblCellMar>
        <w:tblLook w:val="04A0"/>
      </w:tblPr>
      <w:tblGrid>
        <w:gridCol w:w="710"/>
        <w:gridCol w:w="3969"/>
        <w:gridCol w:w="709"/>
        <w:gridCol w:w="850"/>
        <w:gridCol w:w="1134"/>
        <w:gridCol w:w="992"/>
        <w:gridCol w:w="1134"/>
        <w:gridCol w:w="1134"/>
      </w:tblGrid>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vAlign w:val="center"/>
            <w:hideMark/>
          </w:tcPr>
          <w:p w:rsidR="006309E8" w:rsidRDefault="006309E8" w:rsidP="00BE0EFD">
            <w:pPr>
              <w:widowControl w:val="0"/>
              <w:suppressAutoHyphens w:val="0"/>
              <w:autoSpaceDE w:val="0"/>
              <w:autoSpaceDN w:val="0"/>
              <w:adjustRightInd w:val="0"/>
              <w:spacing w:line="252" w:lineRule="auto"/>
              <w:jc w:val="center"/>
              <w:rPr>
                <w:rFonts w:eastAsia="Calibri"/>
                <w:kern w:val="3"/>
                <w:lang w:eastAsia="ru-RU"/>
              </w:rPr>
            </w:pPr>
            <w:r>
              <w:rPr>
                <w:rFonts w:eastAsia="Calibri"/>
                <w:kern w:val="3"/>
                <w:sz w:val="22"/>
                <w:szCs w:val="22"/>
                <w:lang w:eastAsia="ru-RU"/>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6309E8" w:rsidRDefault="006309E8" w:rsidP="00BE0EFD">
            <w:pPr>
              <w:widowControl w:val="0"/>
              <w:suppressAutoHyphens w:val="0"/>
              <w:autoSpaceDE w:val="0"/>
              <w:autoSpaceDN w:val="0"/>
              <w:adjustRightInd w:val="0"/>
              <w:spacing w:line="252" w:lineRule="auto"/>
              <w:jc w:val="center"/>
              <w:rPr>
                <w:rFonts w:eastAsia="Calibri"/>
                <w:kern w:val="3"/>
                <w:lang w:eastAsia="ru-RU"/>
              </w:rPr>
            </w:pPr>
            <w:r>
              <w:rPr>
                <w:rFonts w:eastAsia="Calibri"/>
                <w:kern w:val="3"/>
                <w:sz w:val="22"/>
                <w:szCs w:val="22"/>
                <w:lang w:eastAsia="ru-RU"/>
              </w:rPr>
              <w:t>Наименование Товара/ марка/торговое наименование/страна происхождения/производитель/товарный знак</w:t>
            </w:r>
          </w:p>
        </w:tc>
        <w:tc>
          <w:tcPr>
            <w:tcW w:w="709" w:type="dxa"/>
            <w:tcBorders>
              <w:top w:val="single" w:sz="4" w:space="0" w:color="auto"/>
              <w:left w:val="single" w:sz="4" w:space="0" w:color="auto"/>
              <w:bottom w:val="single" w:sz="4" w:space="0" w:color="auto"/>
              <w:right w:val="single" w:sz="4" w:space="0" w:color="auto"/>
            </w:tcBorders>
            <w:vAlign w:val="center"/>
            <w:hideMark/>
          </w:tcPr>
          <w:p w:rsidR="006309E8" w:rsidRDefault="006309E8" w:rsidP="00BE0EFD">
            <w:pPr>
              <w:widowControl w:val="0"/>
              <w:suppressAutoHyphens w:val="0"/>
              <w:autoSpaceDE w:val="0"/>
              <w:autoSpaceDN w:val="0"/>
              <w:adjustRightInd w:val="0"/>
              <w:spacing w:line="252" w:lineRule="auto"/>
              <w:jc w:val="center"/>
              <w:rPr>
                <w:rFonts w:eastAsia="Calibri"/>
                <w:kern w:val="3"/>
                <w:lang w:eastAsia="ru-RU"/>
              </w:rPr>
            </w:pPr>
            <w:r>
              <w:rPr>
                <w:rFonts w:eastAsia="Calibri"/>
                <w:kern w:val="3"/>
                <w:sz w:val="22"/>
                <w:szCs w:val="22"/>
                <w:lang w:eastAsia="ru-RU"/>
              </w:rPr>
              <w:t>Ед.</w:t>
            </w:r>
            <w:r>
              <w:rPr>
                <w:rFonts w:eastAsia="Calibri"/>
                <w:kern w:val="3"/>
                <w:sz w:val="22"/>
                <w:szCs w:val="22"/>
                <w:lang w:eastAsia="ru-RU"/>
              </w:rPr>
              <w:br/>
              <w:t>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6309E8" w:rsidRDefault="006309E8" w:rsidP="00BE0EFD">
            <w:pPr>
              <w:widowControl w:val="0"/>
              <w:suppressAutoHyphens w:val="0"/>
              <w:autoSpaceDE w:val="0"/>
              <w:autoSpaceDN w:val="0"/>
              <w:adjustRightInd w:val="0"/>
              <w:spacing w:line="252" w:lineRule="auto"/>
              <w:jc w:val="center"/>
              <w:rPr>
                <w:rFonts w:eastAsia="Calibri"/>
                <w:kern w:val="3"/>
                <w:lang w:eastAsia="ru-RU"/>
              </w:rPr>
            </w:pPr>
            <w:r>
              <w:rPr>
                <w:rFonts w:eastAsia="Calibri"/>
                <w:kern w:val="3"/>
                <w:sz w:val="22"/>
                <w:szCs w:val="22"/>
                <w:lang w:eastAsia="ru-RU"/>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9E8" w:rsidRDefault="006309E8" w:rsidP="00BE0EFD">
            <w:pPr>
              <w:autoSpaceDN w:val="0"/>
              <w:snapToGrid w:val="0"/>
              <w:spacing w:line="252" w:lineRule="auto"/>
              <w:jc w:val="center"/>
              <w:rPr>
                <w:rFonts w:eastAsia="Calibri"/>
                <w:kern w:val="3"/>
                <w:lang w:eastAsia="ru-RU"/>
              </w:rPr>
            </w:pPr>
            <w:r>
              <w:rPr>
                <w:rFonts w:eastAsia="Calibri"/>
                <w:kern w:val="3"/>
                <w:sz w:val="22"/>
                <w:szCs w:val="22"/>
                <w:lang w:eastAsia="ru-RU"/>
              </w:rPr>
              <w:t>НДС, %.</w:t>
            </w:r>
          </w:p>
          <w:p w:rsidR="006309E8" w:rsidRDefault="006309E8" w:rsidP="00BE0EFD">
            <w:pPr>
              <w:autoSpaceDN w:val="0"/>
              <w:snapToGrid w:val="0"/>
              <w:spacing w:line="252" w:lineRule="auto"/>
              <w:jc w:val="center"/>
              <w:rPr>
                <w:rFonts w:eastAsia="Calibri"/>
                <w:kern w:val="3"/>
                <w:lang w:eastAsia="ru-RU"/>
              </w:rPr>
            </w:pPr>
            <w:r>
              <w:rPr>
                <w:rFonts w:eastAsia="Calibri"/>
                <w:kern w:val="3"/>
                <w:sz w:val="22"/>
                <w:szCs w:val="22"/>
                <w:lang w:eastAsia="ru-RU"/>
              </w:rPr>
              <w:t>/НДС не облагается</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9E8" w:rsidRDefault="006309E8" w:rsidP="00BE0EFD">
            <w:pPr>
              <w:autoSpaceDN w:val="0"/>
              <w:snapToGrid w:val="0"/>
              <w:spacing w:line="252" w:lineRule="auto"/>
              <w:jc w:val="center"/>
              <w:rPr>
                <w:rFonts w:eastAsia="Calibri"/>
                <w:kern w:val="3"/>
                <w:lang w:eastAsia="ru-RU"/>
              </w:rPr>
            </w:pPr>
            <w:r>
              <w:rPr>
                <w:rFonts w:eastAsia="Calibri"/>
                <w:kern w:val="3"/>
                <w:sz w:val="22"/>
                <w:szCs w:val="22"/>
                <w:lang w:eastAsia="ru-RU"/>
              </w:rPr>
              <w:t>Цена за ед. с НДС,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9E8" w:rsidRDefault="006309E8" w:rsidP="00BE0EFD">
            <w:pPr>
              <w:autoSpaceDN w:val="0"/>
              <w:snapToGrid w:val="0"/>
              <w:spacing w:line="252" w:lineRule="auto"/>
              <w:jc w:val="center"/>
              <w:rPr>
                <w:rFonts w:eastAsia="Calibri"/>
                <w:kern w:val="3"/>
                <w:lang w:eastAsia="ru-RU"/>
              </w:rPr>
            </w:pPr>
            <w:r>
              <w:rPr>
                <w:rFonts w:eastAsia="Calibri"/>
                <w:kern w:val="3"/>
                <w:sz w:val="22"/>
                <w:szCs w:val="22"/>
                <w:lang w:eastAsia="ru-RU"/>
              </w:rPr>
              <w:t>Сумма НДС,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9E8" w:rsidRDefault="006309E8" w:rsidP="00BE0EFD">
            <w:pPr>
              <w:widowControl w:val="0"/>
              <w:suppressAutoHyphens w:val="0"/>
              <w:autoSpaceDE w:val="0"/>
              <w:autoSpaceDN w:val="0"/>
              <w:adjustRightInd w:val="0"/>
              <w:spacing w:line="252" w:lineRule="auto"/>
              <w:jc w:val="center"/>
              <w:rPr>
                <w:rFonts w:eastAsia="Calibri"/>
                <w:kern w:val="3"/>
                <w:lang w:eastAsia="ru-RU"/>
              </w:rPr>
            </w:pPr>
            <w:r>
              <w:rPr>
                <w:rFonts w:eastAsia="Calibri"/>
                <w:kern w:val="3"/>
                <w:sz w:val="22"/>
                <w:szCs w:val="22"/>
                <w:lang w:eastAsia="ru-RU"/>
              </w:rPr>
              <w:t>Стоимость вкл. НДС, руб.</w:t>
            </w: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hideMark/>
          </w:tcPr>
          <w:p w:rsidR="006309E8" w:rsidRDefault="006309E8" w:rsidP="00BE0EFD">
            <w:pPr>
              <w:suppressAutoHyphens w:val="0"/>
              <w:spacing w:line="252" w:lineRule="auto"/>
              <w:jc w:val="center"/>
              <w:rPr>
                <w:lang w:eastAsia="ru-RU"/>
              </w:rPr>
            </w:pPr>
            <w:r>
              <w:rPr>
                <w:sz w:val="22"/>
                <w:szCs w:val="22"/>
                <w:lang w:eastAsia="ru-RU"/>
              </w:rPr>
              <w:t>1</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both"/>
              <w:rPr>
                <w:b/>
              </w:rPr>
            </w:pPr>
          </w:p>
        </w:tc>
        <w:tc>
          <w:tcPr>
            <w:tcW w:w="709"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center"/>
              <w:rPr>
                <w:b/>
              </w:rPr>
            </w:pPr>
          </w:p>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tcPr>
          <w:p w:rsidR="006309E8" w:rsidRDefault="006309E8" w:rsidP="00BE0EFD">
            <w:pPr>
              <w:suppressAutoHyphens w:val="0"/>
              <w:spacing w:line="252" w:lineRule="auto"/>
              <w:jc w:val="center"/>
              <w:rPr>
                <w:lang w:eastAsia="ru-RU"/>
              </w:rPr>
            </w:pPr>
            <w:r>
              <w:rPr>
                <w:sz w:val="22"/>
                <w:szCs w:val="22"/>
                <w:lang w:eastAsia="ru-RU"/>
              </w:rPr>
              <w:t>2</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709" w:type="dxa"/>
            <w:tcBorders>
              <w:top w:val="single" w:sz="4" w:space="0" w:color="auto"/>
              <w:left w:val="single" w:sz="4" w:space="0" w:color="auto"/>
              <w:bottom w:val="single" w:sz="4" w:space="0" w:color="auto"/>
              <w:right w:val="single" w:sz="4" w:space="0" w:color="auto"/>
            </w:tcBorders>
          </w:tcPr>
          <w:p w:rsidR="006309E8" w:rsidRDefault="006309E8" w:rsidP="00BE0EFD">
            <w:pPr>
              <w:pStyle w:val="24"/>
              <w:shd w:val="clear" w:color="auto" w:fill="auto"/>
              <w:tabs>
                <w:tab w:val="left" w:pos="0"/>
                <w:tab w:val="left" w:pos="851"/>
                <w:tab w:val="left" w:pos="1134"/>
              </w:tabs>
              <w:spacing w:before="0" w:line="274" w:lineRule="exact"/>
              <w:jc w:val="center"/>
              <w:rPr>
                <w:rStyle w:val="2a"/>
                <w:rFonts w:eastAsiaTheme="minorHAnsi"/>
              </w:rPr>
            </w:pPr>
          </w:p>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tcPr>
          <w:p w:rsidR="006309E8" w:rsidRDefault="006309E8" w:rsidP="00BE0EFD">
            <w:pPr>
              <w:suppressAutoHyphens w:val="0"/>
              <w:spacing w:line="252" w:lineRule="auto"/>
              <w:jc w:val="center"/>
              <w:rPr>
                <w:lang w:eastAsia="ru-RU"/>
              </w:rPr>
            </w:pPr>
            <w:r>
              <w:rPr>
                <w:sz w:val="22"/>
                <w:szCs w:val="22"/>
                <w:lang w:eastAsia="ru-RU"/>
              </w:rPr>
              <w:t>3</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709" w:type="dxa"/>
            <w:tcBorders>
              <w:top w:val="single" w:sz="4" w:space="0" w:color="auto"/>
              <w:left w:val="single" w:sz="4" w:space="0" w:color="auto"/>
              <w:bottom w:val="single" w:sz="4" w:space="0" w:color="auto"/>
              <w:right w:val="single" w:sz="4" w:space="0" w:color="auto"/>
            </w:tcBorders>
          </w:tcPr>
          <w:p w:rsidR="006309E8" w:rsidRDefault="006309E8" w:rsidP="00BE0EFD"/>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tcPr>
          <w:p w:rsidR="006309E8" w:rsidRDefault="006309E8" w:rsidP="00BE0EFD">
            <w:pPr>
              <w:suppressAutoHyphens w:val="0"/>
              <w:spacing w:line="252" w:lineRule="auto"/>
              <w:jc w:val="center"/>
              <w:rPr>
                <w:lang w:eastAsia="ru-RU"/>
              </w:rPr>
            </w:pPr>
            <w:r>
              <w:rPr>
                <w:sz w:val="22"/>
                <w:szCs w:val="22"/>
                <w:lang w:eastAsia="ru-RU"/>
              </w:rPr>
              <w:t>4</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709" w:type="dxa"/>
            <w:tcBorders>
              <w:top w:val="single" w:sz="4" w:space="0" w:color="auto"/>
              <w:left w:val="single" w:sz="4" w:space="0" w:color="auto"/>
              <w:bottom w:val="single" w:sz="4" w:space="0" w:color="auto"/>
              <w:right w:val="single" w:sz="4" w:space="0" w:color="auto"/>
            </w:tcBorders>
          </w:tcPr>
          <w:p w:rsidR="006309E8" w:rsidRDefault="006309E8" w:rsidP="00BE0EFD"/>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tcPr>
          <w:p w:rsidR="006309E8" w:rsidRDefault="006309E8" w:rsidP="00BE0EFD">
            <w:pPr>
              <w:suppressAutoHyphens w:val="0"/>
              <w:spacing w:line="252" w:lineRule="auto"/>
              <w:jc w:val="center"/>
              <w:rPr>
                <w:lang w:eastAsia="ru-RU"/>
              </w:rPr>
            </w:pPr>
            <w:r>
              <w:rPr>
                <w:sz w:val="22"/>
                <w:szCs w:val="22"/>
                <w:lang w:eastAsia="ru-RU"/>
              </w:rPr>
              <w:t>5</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709" w:type="dxa"/>
            <w:tcBorders>
              <w:top w:val="single" w:sz="4" w:space="0" w:color="auto"/>
              <w:left w:val="single" w:sz="4" w:space="0" w:color="auto"/>
              <w:bottom w:val="single" w:sz="4" w:space="0" w:color="auto"/>
              <w:right w:val="single" w:sz="4" w:space="0" w:color="auto"/>
            </w:tcBorders>
          </w:tcPr>
          <w:p w:rsidR="006309E8" w:rsidRDefault="006309E8" w:rsidP="00BE0EFD"/>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tcPr>
          <w:p w:rsidR="006309E8" w:rsidRDefault="006309E8" w:rsidP="00BE0EFD">
            <w:pPr>
              <w:suppressAutoHyphens w:val="0"/>
              <w:spacing w:line="252" w:lineRule="auto"/>
              <w:jc w:val="center"/>
              <w:rPr>
                <w:lang w:eastAsia="ru-RU"/>
              </w:rPr>
            </w:pPr>
            <w:r>
              <w:rPr>
                <w:sz w:val="22"/>
                <w:szCs w:val="22"/>
                <w:lang w:eastAsia="ru-RU"/>
              </w:rPr>
              <w:t>6</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709" w:type="dxa"/>
            <w:tcBorders>
              <w:top w:val="single" w:sz="4" w:space="0" w:color="auto"/>
              <w:left w:val="single" w:sz="4" w:space="0" w:color="auto"/>
              <w:bottom w:val="single" w:sz="4" w:space="0" w:color="auto"/>
              <w:right w:val="single" w:sz="4" w:space="0" w:color="auto"/>
            </w:tcBorders>
          </w:tcPr>
          <w:p w:rsidR="006309E8" w:rsidRDefault="006309E8" w:rsidP="00BE0EFD"/>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tcPr>
          <w:p w:rsidR="006309E8" w:rsidRDefault="006309E8" w:rsidP="00BE0EFD">
            <w:pPr>
              <w:suppressAutoHyphens w:val="0"/>
              <w:spacing w:line="252" w:lineRule="auto"/>
              <w:jc w:val="center"/>
              <w:rPr>
                <w:lang w:eastAsia="ru-RU"/>
              </w:rPr>
            </w:pPr>
            <w:r>
              <w:rPr>
                <w:sz w:val="22"/>
                <w:szCs w:val="22"/>
                <w:lang w:eastAsia="ru-RU"/>
              </w:rPr>
              <w:t>7</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left"/>
              <w:rPr>
                <w:rStyle w:val="2a"/>
                <w:rFonts w:eastAsiaTheme="minorHAnsi"/>
                <w:b w:val="0"/>
              </w:rPr>
            </w:pPr>
          </w:p>
        </w:tc>
        <w:tc>
          <w:tcPr>
            <w:tcW w:w="709" w:type="dxa"/>
            <w:tcBorders>
              <w:top w:val="single" w:sz="4" w:space="0" w:color="auto"/>
              <w:left w:val="single" w:sz="4" w:space="0" w:color="auto"/>
              <w:bottom w:val="single" w:sz="4" w:space="0" w:color="auto"/>
              <w:right w:val="single" w:sz="4" w:space="0" w:color="auto"/>
            </w:tcBorders>
          </w:tcPr>
          <w:p w:rsidR="006309E8" w:rsidRDefault="006309E8" w:rsidP="00BE0EFD"/>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tcPr>
          <w:p w:rsidR="006309E8" w:rsidRDefault="006309E8" w:rsidP="00BE0EFD">
            <w:pPr>
              <w:suppressAutoHyphens w:val="0"/>
              <w:spacing w:line="252" w:lineRule="auto"/>
              <w:jc w:val="center"/>
              <w:rPr>
                <w:lang w:eastAsia="ru-RU"/>
              </w:rPr>
            </w:pPr>
            <w:r>
              <w:rPr>
                <w:sz w:val="22"/>
                <w:szCs w:val="22"/>
                <w:lang w:eastAsia="ru-RU"/>
              </w:rPr>
              <w:t>8</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left"/>
              <w:rPr>
                <w:rStyle w:val="2a"/>
                <w:rFonts w:eastAsiaTheme="minorHAnsi"/>
                <w:b w:val="0"/>
              </w:rPr>
            </w:pPr>
          </w:p>
        </w:tc>
        <w:tc>
          <w:tcPr>
            <w:tcW w:w="709" w:type="dxa"/>
            <w:tcBorders>
              <w:top w:val="single" w:sz="4" w:space="0" w:color="auto"/>
              <w:left w:val="single" w:sz="4" w:space="0" w:color="auto"/>
              <w:bottom w:val="single" w:sz="4" w:space="0" w:color="auto"/>
              <w:right w:val="single" w:sz="4" w:space="0" w:color="auto"/>
            </w:tcBorders>
          </w:tcPr>
          <w:p w:rsidR="006309E8" w:rsidRDefault="006309E8" w:rsidP="00BE0EFD"/>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tcPr>
          <w:p w:rsidR="006309E8" w:rsidRDefault="006309E8" w:rsidP="00BE0EFD">
            <w:pPr>
              <w:suppressAutoHyphens w:val="0"/>
              <w:spacing w:line="252" w:lineRule="auto"/>
              <w:jc w:val="center"/>
              <w:rPr>
                <w:lang w:eastAsia="ru-RU"/>
              </w:rPr>
            </w:pPr>
            <w:r>
              <w:rPr>
                <w:sz w:val="22"/>
                <w:szCs w:val="22"/>
                <w:lang w:eastAsia="ru-RU"/>
              </w:rPr>
              <w:t>9</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left"/>
              <w:rPr>
                <w:rStyle w:val="2a"/>
                <w:rFonts w:eastAsiaTheme="minorHAnsi"/>
                <w:b w:val="0"/>
              </w:rPr>
            </w:pPr>
          </w:p>
        </w:tc>
        <w:tc>
          <w:tcPr>
            <w:tcW w:w="709" w:type="dxa"/>
            <w:tcBorders>
              <w:top w:val="single" w:sz="4" w:space="0" w:color="auto"/>
              <w:left w:val="single" w:sz="4" w:space="0" w:color="auto"/>
              <w:bottom w:val="single" w:sz="4" w:space="0" w:color="auto"/>
              <w:right w:val="single" w:sz="4" w:space="0" w:color="auto"/>
            </w:tcBorders>
          </w:tcPr>
          <w:p w:rsidR="006309E8" w:rsidRDefault="006309E8" w:rsidP="00BE0EFD"/>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tcPr>
          <w:p w:rsidR="006309E8" w:rsidRDefault="006309E8" w:rsidP="00BE0EFD">
            <w:pPr>
              <w:suppressAutoHyphens w:val="0"/>
              <w:spacing w:line="252" w:lineRule="auto"/>
              <w:jc w:val="center"/>
              <w:rPr>
                <w:lang w:eastAsia="ru-RU"/>
              </w:rPr>
            </w:pPr>
            <w:r>
              <w:rPr>
                <w:sz w:val="22"/>
                <w:szCs w:val="22"/>
                <w:lang w:eastAsia="ru-RU"/>
              </w:rPr>
              <w:t>10</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left"/>
              <w:rPr>
                <w:rStyle w:val="2a"/>
                <w:rFonts w:eastAsiaTheme="minorHAnsi"/>
                <w:b w:val="0"/>
              </w:rPr>
            </w:pPr>
          </w:p>
        </w:tc>
        <w:tc>
          <w:tcPr>
            <w:tcW w:w="709" w:type="dxa"/>
            <w:tcBorders>
              <w:top w:val="single" w:sz="4" w:space="0" w:color="auto"/>
              <w:left w:val="single" w:sz="4" w:space="0" w:color="auto"/>
              <w:bottom w:val="single" w:sz="4" w:space="0" w:color="auto"/>
              <w:right w:val="single" w:sz="4" w:space="0" w:color="auto"/>
            </w:tcBorders>
          </w:tcPr>
          <w:p w:rsidR="006309E8" w:rsidRDefault="006309E8" w:rsidP="00BE0EFD"/>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345"/>
        </w:trPr>
        <w:tc>
          <w:tcPr>
            <w:tcW w:w="9498" w:type="dxa"/>
            <w:gridSpan w:val="7"/>
            <w:tcBorders>
              <w:top w:val="single" w:sz="4" w:space="0" w:color="auto"/>
              <w:left w:val="single" w:sz="4" w:space="0" w:color="auto"/>
              <w:bottom w:val="single" w:sz="4" w:space="0" w:color="auto"/>
              <w:right w:val="single" w:sz="4" w:space="0" w:color="auto"/>
            </w:tcBorders>
            <w:vAlign w:val="center"/>
            <w:hideMark/>
          </w:tcPr>
          <w:p w:rsidR="006309E8" w:rsidRDefault="006309E8" w:rsidP="00BE0EFD">
            <w:pPr>
              <w:widowControl w:val="0"/>
              <w:suppressAutoHyphens w:val="0"/>
              <w:autoSpaceDE w:val="0"/>
              <w:autoSpaceDN w:val="0"/>
              <w:adjustRightInd w:val="0"/>
              <w:spacing w:line="252" w:lineRule="auto"/>
              <w:rPr>
                <w:rFonts w:eastAsia="Calibri"/>
                <w:kern w:val="3"/>
                <w:highlight w:val="yellow"/>
                <w:lang w:eastAsia="ru-RU"/>
              </w:rPr>
            </w:pPr>
            <w:r>
              <w:rPr>
                <w:rFonts w:eastAsia="Calibri"/>
                <w:kern w:val="3"/>
                <w:sz w:val="22"/>
                <w:szCs w:val="22"/>
                <w:lang w:eastAsia="ru-RU"/>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ascii="Arial" w:hAnsi="Arial" w:cs="Arial"/>
                <w:highlight w:val="yellow"/>
                <w:lang w:eastAsia="ru-RU"/>
              </w:rPr>
            </w:pPr>
          </w:p>
        </w:tc>
      </w:tr>
    </w:tbl>
    <w:p w:rsidR="006309E8" w:rsidRDefault="006309E8" w:rsidP="006309E8">
      <w:pPr>
        <w:widowControl w:val="0"/>
        <w:tabs>
          <w:tab w:val="center" w:pos="4677"/>
          <w:tab w:val="right" w:pos="9355"/>
        </w:tabs>
        <w:suppressAutoHyphens w:val="0"/>
        <w:autoSpaceDE w:val="0"/>
        <w:autoSpaceDN w:val="0"/>
        <w:adjustRightInd w:val="0"/>
        <w:ind w:firstLine="426"/>
        <w:jc w:val="both"/>
        <w:rPr>
          <w:bCs/>
          <w:sz w:val="22"/>
          <w:szCs w:val="22"/>
          <w:lang w:eastAsia="ru-RU"/>
        </w:rPr>
      </w:pPr>
    </w:p>
    <w:p w:rsidR="006309E8" w:rsidRDefault="006309E8" w:rsidP="006309E8">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r>
        <w:rPr>
          <w:bCs/>
          <w:sz w:val="22"/>
          <w:szCs w:val="22"/>
          <w:lang w:eastAsia="ru-RU"/>
        </w:rPr>
        <w:t>Итого по Спецификации</w:t>
      </w:r>
      <w:proofErr w:type="gramStart"/>
      <w:r>
        <w:rPr>
          <w:bCs/>
          <w:sz w:val="22"/>
          <w:szCs w:val="22"/>
          <w:lang w:eastAsia="ru-RU"/>
        </w:rPr>
        <w:t xml:space="preserve"> - </w:t>
      </w:r>
      <w:r>
        <w:rPr>
          <w:iCs/>
          <w:sz w:val="22"/>
          <w:szCs w:val="22"/>
          <w:shd w:val="clear" w:color="auto" w:fill="FFFFFF"/>
          <w:lang w:eastAsia="ru-RU"/>
        </w:rPr>
        <w:t xml:space="preserve">______  (___________) </w:t>
      </w:r>
      <w:proofErr w:type="gramEnd"/>
      <w:r>
        <w:rPr>
          <w:iCs/>
          <w:sz w:val="22"/>
          <w:szCs w:val="22"/>
          <w:shd w:val="clear" w:color="auto" w:fill="FFFFFF"/>
          <w:lang w:eastAsia="ru-RU"/>
        </w:rPr>
        <w:t>рублей ___ копеек, в том числе НДС ___% - _____ (_______________) рублей _____ копеек /или НДС не облагается</w:t>
      </w:r>
    </w:p>
    <w:p w:rsidR="006309E8" w:rsidRDefault="006309E8" w:rsidP="006309E8">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6309E8" w:rsidRDefault="006309E8" w:rsidP="006309E8">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6309E8" w:rsidRDefault="006309E8" w:rsidP="006309E8">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bookmarkStart w:id="6" w:name="_GoBack"/>
      <w:bookmarkEnd w:id="6"/>
    </w:p>
    <w:p w:rsidR="006309E8" w:rsidRDefault="006309E8" w:rsidP="006309E8">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6309E8" w:rsidRDefault="00865257" w:rsidP="006309E8">
      <w:pPr>
        <w:autoSpaceDN w:val="0"/>
        <w:jc w:val="both"/>
        <w:rPr>
          <w:rFonts w:eastAsia="Calibri"/>
          <w:kern w:val="3"/>
          <w:sz w:val="22"/>
          <w:szCs w:val="22"/>
          <w:lang w:eastAsia="ru-RU"/>
        </w:rPr>
      </w:pPr>
      <w:r>
        <w:rPr>
          <w:rFonts w:eastAsia="Calibri"/>
          <w:kern w:val="3"/>
          <w:sz w:val="22"/>
          <w:szCs w:val="22"/>
          <w:lang w:eastAsia="ru-RU"/>
        </w:rPr>
        <w:t xml:space="preserve">        </w:t>
      </w:r>
      <w:r w:rsidR="006309E8">
        <w:rPr>
          <w:rFonts w:eastAsia="Calibri"/>
          <w:kern w:val="3"/>
          <w:sz w:val="22"/>
          <w:szCs w:val="22"/>
          <w:lang w:eastAsia="ru-RU"/>
        </w:rPr>
        <w:t xml:space="preserve">от Покупателя </w:t>
      </w:r>
      <w:r w:rsidR="006309E8">
        <w:rPr>
          <w:rFonts w:eastAsia="Calibri"/>
          <w:kern w:val="3"/>
          <w:sz w:val="22"/>
          <w:szCs w:val="22"/>
          <w:lang w:eastAsia="ru-RU"/>
        </w:rPr>
        <w:tab/>
      </w:r>
      <w:r w:rsidR="006309E8">
        <w:rPr>
          <w:rFonts w:eastAsia="Calibri"/>
          <w:kern w:val="3"/>
          <w:sz w:val="22"/>
          <w:szCs w:val="22"/>
          <w:lang w:eastAsia="ru-RU"/>
        </w:rPr>
        <w:tab/>
      </w:r>
      <w:r w:rsidR="006309E8">
        <w:rPr>
          <w:rFonts w:eastAsia="Calibri"/>
          <w:kern w:val="3"/>
          <w:sz w:val="22"/>
          <w:szCs w:val="22"/>
          <w:lang w:eastAsia="ru-RU"/>
        </w:rPr>
        <w:tab/>
      </w:r>
      <w:r w:rsidR="006309E8">
        <w:rPr>
          <w:rFonts w:eastAsia="Calibri"/>
          <w:kern w:val="3"/>
          <w:sz w:val="22"/>
          <w:szCs w:val="22"/>
          <w:lang w:eastAsia="ru-RU"/>
        </w:rPr>
        <w:tab/>
      </w:r>
      <w:r w:rsidR="00B92A6E">
        <w:rPr>
          <w:rFonts w:eastAsia="Calibri"/>
          <w:kern w:val="3"/>
          <w:sz w:val="22"/>
          <w:szCs w:val="22"/>
          <w:lang w:eastAsia="ru-RU"/>
        </w:rPr>
        <w:tab/>
      </w:r>
      <w:r w:rsidR="00B92A6E">
        <w:rPr>
          <w:rFonts w:eastAsia="Calibri"/>
          <w:kern w:val="3"/>
          <w:sz w:val="22"/>
          <w:szCs w:val="22"/>
          <w:lang w:eastAsia="ru-RU"/>
        </w:rPr>
        <w:tab/>
      </w:r>
      <w:r w:rsidR="00B92A6E">
        <w:rPr>
          <w:rFonts w:eastAsia="Calibri"/>
          <w:kern w:val="3"/>
          <w:sz w:val="22"/>
          <w:szCs w:val="22"/>
          <w:lang w:eastAsia="ru-RU"/>
        </w:rPr>
        <w:tab/>
      </w:r>
      <w:r w:rsidR="006309E8">
        <w:rPr>
          <w:rFonts w:eastAsia="Calibri"/>
          <w:kern w:val="3"/>
          <w:sz w:val="22"/>
          <w:szCs w:val="22"/>
          <w:lang w:eastAsia="ru-RU"/>
        </w:rPr>
        <w:t>от Поставщика</w:t>
      </w:r>
      <w:r w:rsidR="006309E8">
        <w:rPr>
          <w:rFonts w:eastAsia="Calibri"/>
          <w:kern w:val="3"/>
          <w:sz w:val="22"/>
          <w:szCs w:val="22"/>
          <w:lang w:eastAsia="ru-RU"/>
        </w:rPr>
        <w:tab/>
      </w:r>
      <w:r w:rsidR="006309E8">
        <w:rPr>
          <w:rFonts w:eastAsia="Calibri"/>
          <w:kern w:val="3"/>
          <w:sz w:val="22"/>
          <w:szCs w:val="22"/>
          <w:lang w:eastAsia="ru-RU"/>
        </w:rPr>
        <w:tab/>
      </w:r>
      <w:r w:rsidR="006309E8">
        <w:rPr>
          <w:rFonts w:eastAsia="Calibri"/>
          <w:kern w:val="3"/>
          <w:sz w:val="22"/>
          <w:szCs w:val="22"/>
          <w:lang w:eastAsia="ru-RU"/>
        </w:rPr>
        <w:tab/>
        <w:t xml:space="preserve">     </w:t>
      </w:r>
    </w:p>
    <w:p w:rsidR="006309E8" w:rsidRDefault="006309E8" w:rsidP="006309E8">
      <w:pPr>
        <w:autoSpaceDN w:val="0"/>
        <w:spacing w:after="200"/>
        <w:jc w:val="both"/>
        <w:rPr>
          <w:rFonts w:eastAsia="Calibri"/>
          <w:kern w:val="3"/>
          <w:sz w:val="22"/>
          <w:szCs w:val="22"/>
          <w:lang w:eastAsia="ru-RU"/>
        </w:rPr>
      </w:pPr>
      <w:r>
        <w:rPr>
          <w:rFonts w:eastAsia="Calibri"/>
          <w:kern w:val="3"/>
          <w:sz w:val="22"/>
          <w:szCs w:val="22"/>
          <w:lang w:eastAsia="ru-RU"/>
        </w:rPr>
        <w:t xml:space="preserve">  </w:t>
      </w:r>
      <w:r w:rsidR="00865257">
        <w:rPr>
          <w:rFonts w:eastAsia="Calibri"/>
          <w:kern w:val="3"/>
          <w:sz w:val="22"/>
          <w:szCs w:val="22"/>
          <w:lang w:eastAsia="ru-RU"/>
        </w:rPr>
        <w:t xml:space="preserve">     </w:t>
      </w:r>
      <w:r>
        <w:rPr>
          <w:rFonts w:eastAsia="Calibri"/>
          <w:kern w:val="3"/>
          <w:sz w:val="22"/>
          <w:szCs w:val="22"/>
          <w:lang w:eastAsia="ru-RU"/>
        </w:rPr>
        <w:t>Главный врач</w:t>
      </w:r>
    </w:p>
    <w:p w:rsidR="004F2373" w:rsidRDefault="00865257" w:rsidP="006309E8">
      <w:r>
        <w:rPr>
          <w:sz w:val="22"/>
          <w:szCs w:val="22"/>
          <w:lang w:eastAsia="ru-RU"/>
        </w:rPr>
        <w:t xml:space="preserve">        </w:t>
      </w:r>
      <w:r w:rsidR="00135965">
        <w:rPr>
          <w:sz w:val="22"/>
          <w:szCs w:val="22"/>
          <w:lang w:eastAsia="ru-RU"/>
        </w:rPr>
        <w:t>_______________  / А.И.Бака</w:t>
      </w:r>
      <w:r w:rsidR="006309E8">
        <w:rPr>
          <w:sz w:val="22"/>
          <w:szCs w:val="22"/>
          <w:lang w:eastAsia="ru-RU"/>
        </w:rPr>
        <w:t xml:space="preserve"> /</w:t>
      </w:r>
      <w:r w:rsidR="006309E8">
        <w:rPr>
          <w:sz w:val="22"/>
          <w:szCs w:val="22"/>
          <w:lang w:eastAsia="ru-RU"/>
        </w:rPr>
        <w:tab/>
      </w:r>
      <w:r w:rsidR="006309E8">
        <w:rPr>
          <w:sz w:val="22"/>
          <w:szCs w:val="22"/>
          <w:lang w:eastAsia="ru-RU"/>
        </w:rPr>
        <w:tab/>
      </w:r>
      <w:r w:rsidR="00B92A6E">
        <w:rPr>
          <w:sz w:val="22"/>
          <w:szCs w:val="22"/>
          <w:lang w:eastAsia="ru-RU"/>
        </w:rPr>
        <w:tab/>
      </w:r>
      <w:r w:rsidR="00B92A6E">
        <w:rPr>
          <w:sz w:val="22"/>
          <w:szCs w:val="22"/>
          <w:lang w:eastAsia="ru-RU"/>
        </w:rPr>
        <w:tab/>
      </w:r>
      <w:r w:rsidR="006309E8">
        <w:rPr>
          <w:sz w:val="22"/>
          <w:szCs w:val="22"/>
          <w:lang w:eastAsia="ru-RU"/>
        </w:rPr>
        <w:t>________________ /____________/</w:t>
      </w:r>
    </w:p>
    <w:sectPr w:rsidR="004F2373" w:rsidSect="00865257">
      <w:pgSz w:w="11906" w:h="16838"/>
      <w:pgMar w:top="28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AB90516"/>
    <w:multiLevelType w:val="multilevel"/>
    <w:tmpl w:val="B80C2678"/>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B61341A"/>
    <w:multiLevelType w:val="hybridMultilevel"/>
    <w:tmpl w:val="681C52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57594F"/>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2C36BBC"/>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379DC"/>
    <w:rsid w:val="00065D73"/>
    <w:rsid w:val="00135965"/>
    <w:rsid w:val="001C4384"/>
    <w:rsid w:val="002E3854"/>
    <w:rsid w:val="003D0384"/>
    <w:rsid w:val="004F2373"/>
    <w:rsid w:val="006309E8"/>
    <w:rsid w:val="007371B6"/>
    <w:rsid w:val="00865257"/>
    <w:rsid w:val="00AB0292"/>
    <w:rsid w:val="00B13CC4"/>
    <w:rsid w:val="00B4313C"/>
    <w:rsid w:val="00B92A6E"/>
    <w:rsid w:val="00C3106C"/>
    <w:rsid w:val="00D379DC"/>
    <w:rsid w:val="00DB74CF"/>
    <w:rsid w:val="00F26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E8"/>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semiHidden/>
    <w:unhideWhenUsed/>
    <w:qFormat/>
    <w:rsid w:val="006309E8"/>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6309E8"/>
    <w:pPr>
      <w:keepNext/>
      <w:suppressAutoHyphens w:val="0"/>
      <w:spacing w:before="240" w:after="60"/>
      <w:outlineLvl w:val="2"/>
    </w:pPr>
    <w:rPr>
      <w:rFonts w:ascii="Arial" w:hAnsi="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309E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309E8"/>
    <w:rPr>
      <w:rFonts w:ascii="Arial" w:eastAsia="Times New Roman" w:hAnsi="Arial" w:cs="Times New Roman"/>
      <w:b/>
      <w:bCs/>
      <w:sz w:val="26"/>
      <w:szCs w:val="26"/>
    </w:rPr>
  </w:style>
  <w:style w:type="character" w:styleId="a3">
    <w:name w:val="Hyperlink"/>
    <w:semiHidden/>
    <w:unhideWhenUsed/>
    <w:rsid w:val="006309E8"/>
    <w:rPr>
      <w:color w:val="0563C1"/>
      <w:u w:val="single"/>
    </w:rPr>
  </w:style>
  <w:style w:type="character" w:styleId="a4">
    <w:name w:val="FollowedHyperlink"/>
    <w:basedOn w:val="a0"/>
    <w:uiPriority w:val="99"/>
    <w:semiHidden/>
    <w:unhideWhenUsed/>
    <w:rsid w:val="006309E8"/>
    <w:rPr>
      <w:color w:val="954F72" w:themeColor="followedHyperlink"/>
      <w:u w:val="single"/>
    </w:rPr>
  </w:style>
  <w:style w:type="paragraph" w:styleId="a5">
    <w:name w:val="footnote text"/>
    <w:basedOn w:val="a"/>
    <w:link w:val="a6"/>
    <w:semiHidden/>
    <w:unhideWhenUsed/>
    <w:rsid w:val="006309E8"/>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6309E8"/>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6309E8"/>
    <w:rPr>
      <w:sz w:val="20"/>
      <w:szCs w:val="20"/>
    </w:rPr>
  </w:style>
  <w:style w:type="character" w:customStyle="1" w:styleId="a8">
    <w:name w:val="Текст примечания Знак"/>
    <w:basedOn w:val="a0"/>
    <w:link w:val="a7"/>
    <w:uiPriority w:val="99"/>
    <w:semiHidden/>
    <w:rsid w:val="006309E8"/>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6309E8"/>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6309E8"/>
    <w:rPr>
      <w:rFonts w:ascii="Times New Roman" w:eastAsia="Times New Roman" w:hAnsi="Times New Roman" w:cs="Times New Roman"/>
      <w:sz w:val="20"/>
      <w:szCs w:val="20"/>
      <w:lang w:eastAsia="ru-RU"/>
    </w:rPr>
  </w:style>
  <w:style w:type="paragraph" w:styleId="ab">
    <w:name w:val="Body Text"/>
    <w:basedOn w:val="a"/>
    <w:link w:val="ac"/>
    <w:unhideWhenUsed/>
    <w:rsid w:val="006309E8"/>
    <w:pPr>
      <w:spacing w:after="140" w:line="288" w:lineRule="auto"/>
    </w:pPr>
  </w:style>
  <w:style w:type="character" w:customStyle="1" w:styleId="ac">
    <w:name w:val="Основной текст Знак"/>
    <w:basedOn w:val="a0"/>
    <w:link w:val="ab"/>
    <w:rsid w:val="006309E8"/>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e"/>
    <w:semiHidden/>
    <w:rsid w:val="006309E8"/>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6309E8"/>
    <w:pPr>
      <w:suppressAutoHyphens w:val="0"/>
      <w:spacing w:after="120"/>
      <w:ind w:left="283"/>
    </w:pPr>
    <w:rPr>
      <w:lang w:eastAsia="ru-RU"/>
    </w:rPr>
  </w:style>
  <w:style w:type="character" w:customStyle="1" w:styleId="1">
    <w:name w:val="Основной текст с отступом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
    <w:name w:val="Дата Знак"/>
    <w:basedOn w:val="a0"/>
    <w:link w:val="af0"/>
    <w:semiHidden/>
    <w:rsid w:val="006309E8"/>
    <w:rPr>
      <w:sz w:val="24"/>
    </w:rPr>
  </w:style>
  <w:style w:type="paragraph" w:styleId="af0">
    <w:name w:val="Date"/>
    <w:basedOn w:val="a"/>
    <w:next w:val="a"/>
    <w:link w:val="af"/>
    <w:semiHidden/>
    <w:unhideWhenUsed/>
    <w:rsid w:val="006309E8"/>
    <w:pPr>
      <w:suppressAutoHyphens w:val="0"/>
      <w:spacing w:after="60"/>
      <w:jc w:val="both"/>
    </w:pPr>
    <w:rPr>
      <w:rFonts w:asciiTheme="minorHAnsi" w:eastAsiaTheme="minorHAnsi" w:hAnsiTheme="minorHAnsi" w:cstheme="minorBidi"/>
      <w:szCs w:val="22"/>
      <w:lang w:eastAsia="en-US"/>
    </w:rPr>
  </w:style>
  <w:style w:type="character" w:customStyle="1" w:styleId="10">
    <w:name w:val="Дата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1">
    <w:name w:val="Заголовок записки Знак"/>
    <w:basedOn w:val="a0"/>
    <w:link w:val="af2"/>
    <w:semiHidden/>
    <w:rsid w:val="006309E8"/>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6309E8"/>
    <w:pPr>
      <w:suppressAutoHyphens w:val="0"/>
      <w:spacing w:after="60"/>
      <w:jc w:val="both"/>
    </w:pPr>
    <w:rPr>
      <w:lang w:eastAsia="ru-RU"/>
    </w:rPr>
  </w:style>
  <w:style w:type="character" w:customStyle="1" w:styleId="11">
    <w:name w:val="Заголовок записки Знак1"/>
    <w:basedOn w:val="a0"/>
    <w:uiPriority w:val="99"/>
    <w:semiHidden/>
    <w:rsid w:val="006309E8"/>
    <w:rPr>
      <w:rFonts w:ascii="Times New Roman" w:eastAsia="Times New Roman" w:hAnsi="Times New Roman" w:cs="Times New Roman"/>
      <w:sz w:val="24"/>
      <w:szCs w:val="24"/>
      <w:lang w:eastAsia="zh-CN"/>
    </w:rPr>
  </w:style>
  <w:style w:type="character" w:customStyle="1" w:styleId="21">
    <w:name w:val="Основной текст 2 Знак"/>
    <w:basedOn w:val="a0"/>
    <w:link w:val="22"/>
    <w:semiHidden/>
    <w:rsid w:val="006309E8"/>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6309E8"/>
    <w:pPr>
      <w:suppressAutoHyphens w:val="0"/>
      <w:spacing w:after="120" w:line="480" w:lineRule="auto"/>
    </w:pPr>
    <w:rPr>
      <w:lang w:eastAsia="ru-RU"/>
    </w:rPr>
  </w:style>
  <w:style w:type="character" w:customStyle="1" w:styleId="210">
    <w:name w:val="Основной текст 2 Знак1"/>
    <w:basedOn w:val="a0"/>
    <w:uiPriority w:val="99"/>
    <w:semiHidden/>
    <w:rsid w:val="006309E8"/>
    <w:rPr>
      <w:rFonts w:ascii="Times New Roman" w:eastAsia="Times New Roman" w:hAnsi="Times New Roman" w:cs="Times New Roman"/>
      <w:sz w:val="24"/>
      <w:szCs w:val="24"/>
      <w:lang w:eastAsia="zh-CN"/>
    </w:rPr>
  </w:style>
  <w:style w:type="character" w:customStyle="1" w:styleId="31">
    <w:name w:val="Основной текст 3 Знак"/>
    <w:basedOn w:val="a0"/>
    <w:link w:val="32"/>
    <w:semiHidden/>
    <w:rsid w:val="006309E8"/>
    <w:rPr>
      <w:sz w:val="16"/>
      <w:szCs w:val="16"/>
    </w:rPr>
  </w:style>
  <w:style w:type="paragraph" w:styleId="32">
    <w:name w:val="Body Text 3"/>
    <w:basedOn w:val="a"/>
    <w:link w:val="31"/>
    <w:semiHidden/>
    <w:unhideWhenUsed/>
    <w:rsid w:val="006309E8"/>
    <w:pPr>
      <w:suppressAutoHyphens w:val="0"/>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6309E8"/>
    <w:rPr>
      <w:rFonts w:ascii="Times New Roman" w:eastAsia="Times New Roman" w:hAnsi="Times New Roman" w:cs="Times New Roman"/>
      <w:sz w:val="16"/>
      <w:szCs w:val="16"/>
      <w:lang w:eastAsia="zh-CN"/>
    </w:rPr>
  </w:style>
  <w:style w:type="character" w:customStyle="1" w:styleId="af3">
    <w:name w:val="Текст Знак"/>
    <w:basedOn w:val="a0"/>
    <w:link w:val="af4"/>
    <w:uiPriority w:val="99"/>
    <w:semiHidden/>
    <w:rsid w:val="006309E8"/>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6309E8"/>
    <w:pPr>
      <w:tabs>
        <w:tab w:val="left" w:pos="360"/>
      </w:tabs>
      <w:suppressAutoHyphens w:val="0"/>
      <w:ind w:firstLine="900"/>
      <w:jc w:val="both"/>
    </w:pPr>
    <w:rPr>
      <w:rFonts w:eastAsia="MS Mincho"/>
      <w:spacing w:val="-2"/>
      <w:sz w:val="26"/>
      <w:szCs w:val="20"/>
      <w:lang w:eastAsia="ru-RU"/>
    </w:rPr>
  </w:style>
  <w:style w:type="character" w:customStyle="1" w:styleId="12">
    <w:name w:val="Текст Знак1"/>
    <w:basedOn w:val="a0"/>
    <w:uiPriority w:val="99"/>
    <w:semiHidden/>
    <w:rsid w:val="006309E8"/>
    <w:rPr>
      <w:rFonts w:ascii="Consolas" w:eastAsia="Times New Roman" w:hAnsi="Consolas" w:cs="Times New Roman"/>
      <w:sz w:val="21"/>
      <w:szCs w:val="21"/>
      <w:lang w:eastAsia="zh-CN"/>
    </w:rPr>
  </w:style>
  <w:style w:type="character" w:customStyle="1" w:styleId="af5">
    <w:name w:val="Тема примечания Знак"/>
    <w:basedOn w:val="a8"/>
    <w:link w:val="af6"/>
    <w:uiPriority w:val="99"/>
    <w:semiHidden/>
    <w:rsid w:val="006309E8"/>
    <w:rPr>
      <w:rFonts w:ascii="Times New Roman" w:eastAsia="Times New Roman" w:hAnsi="Times New Roman" w:cs="Times New Roman"/>
      <w:b/>
      <w:bCs/>
      <w:sz w:val="20"/>
      <w:szCs w:val="20"/>
      <w:lang w:eastAsia="zh-CN"/>
    </w:rPr>
  </w:style>
  <w:style w:type="paragraph" w:styleId="af6">
    <w:name w:val="annotation subject"/>
    <w:basedOn w:val="a7"/>
    <w:next w:val="a7"/>
    <w:link w:val="af5"/>
    <w:uiPriority w:val="99"/>
    <w:semiHidden/>
    <w:unhideWhenUsed/>
    <w:rsid w:val="006309E8"/>
    <w:rPr>
      <w:b/>
      <w:bCs/>
    </w:rPr>
  </w:style>
  <w:style w:type="character" w:customStyle="1" w:styleId="13">
    <w:name w:val="Тема примечания Знак1"/>
    <w:basedOn w:val="a8"/>
    <w:uiPriority w:val="99"/>
    <w:semiHidden/>
    <w:rsid w:val="006309E8"/>
    <w:rPr>
      <w:rFonts w:ascii="Times New Roman" w:eastAsia="Times New Roman" w:hAnsi="Times New Roman" w:cs="Times New Roman"/>
      <w:b/>
      <w:bCs/>
      <w:sz w:val="20"/>
      <w:szCs w:val="20"/>
      <w:lang w:eastAsia="zh-CN"/>
    </w:rPr>
  </w:style>
  <w:style w:type="character" w:customStyle="1" w:styleId="af7">
    <w:name w:val="Текст выноски Знак"/>
    <w:basedOn w:val="a0"/>
    <w:link w:val="af8"/>
    <w:semiHidden/>
    <w:rsid w:val="006309E8"/>
    <w:rPr>
      <w:rFonts w:ascii="Segoe UI" w:eastAsia="Times New Roman" w:hAnsi="Segoe UI" w:cs="Segoe UI"/>
      <w:sz w:val="18"/>
      <w:szCs w:val="18"/>
      <w:lang w:eastAsia="zh-CN"/>
    </w:rPr>
  </w:style>
  <w:style w:type="paragraph" w:styleId="af8">
    <w:name w:val="Balloon Text"/>
    <w:basedOn w:val="a"/>
    <w:link w:val="af7"/>
    <w:semiHidden/>
    <w:unhideWhenUsed/>
    <w:rsid w:val="006309E8"/>
    <w:rPr>
      <w:rFonts w:ascii="Segoe UI" w:hAnsi="Segoe UI" w:cs="Segoe UI"/>
      <w:sz w:val="18"/>
      <w:szCs w:val="18"/>
    </w:rPr>
  </w:style>
  <w:style w:type="character" w:customStyle="1" w:styleId="14">
    <w:name w:val="Текст выноски Знак1"/>
    <w:basedOn w:val="a0"/>
    <w:uiPriority w:val="99"/>
    <w:semiHidden/>
    <w:rsid w:val="006309E8"/>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6309E8"/>
    <w:rPr>
      <w:rFonts w:ascii="Calibri" w:eastAsia="Calibri" w:hAnsi="Calibri" w:cs="Times New Roman"/>
    </w:rPr>
  </w:style>
  <w:style w:type="paragraph" w:styleId="afa">
    <w:name w:val="No Spacing"/>
    <w:link w:val="af9"/>
    <w:uiPriority w:val="1"/>
    <w:qFormat/>
    <w:rsid w:val="006309E8"/>
    <w:pPr>
      <w:spacing w:after="0" w:line="240" w:lineRule="auto"/>
    </w:pPr>
    <w:rPr>
      <w:rFonts w:ascii="Calibri" w:eastAsia="Calibri" w:hAnsi="Calibri" w:cs="Times New Roman"/>
    </w:rPr>
  </w:style>
  <w:style w:type="paragraph" w:styleId="afb">
    <w:name w:val="List Paragraph"/>
    <w:basedOn w:val="a"/>
    <w:uiPriority w:val="34"/>
    <w:qFormat/>
    <w:rsid w:val="006309E8"/>
    <w:pPr>
      <w:suppressAutoHyphens w:val="0"/>
      <w:ind w:left="708"/>
    </w:pPr>
    <w:rPr>
      <w:lang w:eastAsia="ru-RU"/>
    </w:rPr>
  </w:style>
  <w:style w:type="character" w:customStyle="1" w:styleId="5">
    <w:name w:val="Заголовок №5_"/>
    <w:link w:val="50"/>
    <w:locked/>
    <w:rsid w:val="006309E8"/>
    <w:rPr>
      <w:b/>
      <w:bCs/>
      <w:shd w:val="clear" w:color="auto" w:fill="FFFFFF"/>
    </w:rPr>
  </w:style>
  <w:style w:type="paragraph" w:customStyle="1" w:styleId="50">
    <w:name w:val="Заголовок №5"/>
    <w:basedOn w:val="a"/>
    <w:link w:val="5"/>
    <w:rsid w:val="006309E8"/>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6309E8"/>
    <w:rPr>
      <w:shd w:val="clear" w:color="auto" w:fill="FFFFFF"/>
    </w:rPr>
  </w:style>
  <w:style w:type="paragraph" w:customStyle="1" w:styleId="24">
    <w:name w:val="Основной текст (2)"/>
    <w:basedOn w:val="a"/>
    <w:link w:val="23"/>
    <w:qFormat/>
    <w:rsid w:val="006309E8"/>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locked/>
    <w:rsid w:val="006309E8"/>
    <w:rPr>
      <w:b/>
      <w:bCs/>
      <w:sz w:val="18"/>
      <w:szCs w:val="18"/>
      <w:shd w:val="clear" w:color="auto" w:fill="FFFFFF"/>
    </w:rPr>
  </w:style>
  <w:style w:type="paragraph" w:customStyle="1" w:styleId="afd">
    <w:name w:val="Колонтитул"/>
    <w:basedOn w:val="a"/>
    <w:link w:val="afc"/>
    <w:qFormat/>
    <w:rsid w:val="006309E8"/>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6309E8"/>
    <w:rPr>
      <w:i/>
      <w:iCs/>
      <w:shd w:val="clear" w:color="auto" w:fill="FFFFFF"/>
    </w:rPr>
  </w:style>
  <w:style w:type="paragraph" w:customStyle="1" w:styleId="60">
    <w:name w:val="Основной текст (6)"/>
    <w:basedOn w:val="a"/>
    <w:link w:val="6"/>
    <w:qFormat/>
    <w:rsid w:val="006309E8"/>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6309E8"/>
    <w:rPr>
      <w:b/>
      <w:bCs/>
      <w:shd w:val="clear" w:color="auto" w:fill="FFFFFF"/>
    </w:rPr>
  </w:style>
  <w:style w:type="paragraph" w:customStyle="1" w:styleId="70">
    <w:name w:val="Основной текст (7)"/>
    <w:basedOn w:val="a"/>
    <w:link w:val="7"/>
    <w:rsid w:val="006309E8"/>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6309E8"/>
    <w:rPr>
      <w:shd w:val="clear" w:color="auto" w:fill="FFFFFF"/>
    </w:rPr>
  </w:style>
  <w:style w:type="paragraph" w:customStyle="1" w:styleId="26">
    <w:name w:val="Подпись к таблице (2)"/>
    <w:basedOn w:val="a"/>
    <w:link w:val="25"/>
    <w:rsid w:val="006309E8"/>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6309E8"/>
    <w:rPr>
      <w:b/>
      <w:bCs/>
      <w:sz w:val="16"/>
      <w:szCs w:val="16"/>
      <w:shd w:val="clear" w:color="auto" w:fill="FFFFFF"/>
    </w:rPr>
  </w:style>
  <w:style w:type="paragraph" w:customStyle="1" w:styleId="aff">
    <w:name w:val="Подпись к таблице"/>
    <w:basedOn w:val="a"/>
    <w:link w:val="afe"/>
    <w:rsid w:val="006309E8"/>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6309E8"/>
    <w:rPr>
      <w:b/>
      <w:bCs/>
      <w:shd w:val="clear" w:color="auto" w:fill="FFFFFF"/>
    </w:rPr>
  </w:style>
  <w:style w:type="paragraph" w:customStyle="1" w:styleId="28">
    <w:name w:val="Колонтитул (2)"/>
    <w:basedOn w:val="a"/>
    <w:link w:val="27"/>
    <w:rsid w:val="006309E8"/>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6309E8"/>
    <w:rPr>
      <w:b/>
      <w:bCs/>
      <w:sz w:val="28"/>
      <w:szCs w:val="28"/>
      <w:shd w:val="clear" w:color="auto" w:fill="FFFFFF"/>
    </w:rPr>
  </w:style>
  <w:style w:type="paragraph" w:customStyle="1" w:styleId="34">
    <w:name w:val="Заголовок №3"/>
    <w:basedOn w:val="a"/>
    <w:link w:val="33"/>
    <w:rsid w:val="006309E8"/>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6309E8"/>
    <w:rPr>
      <w:shd w:val="clear" w:color="auto" w:fill="FFFFFF"/>
    </w:rPr>
  </w:style>
  <w:style w:type="paragraph" w:customStyle="1" w:styleId="40">
    <w:name w:val="Заголовок №4"/>
    <w:basedOn w:val="a"/>
    <w:link w:val="4"/>
    <w:qFormat/>
    <w:rsid w:val="006309E8"/>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6309E8"/>
    <w:rPr>
      <w:sz w:val="19"/>
      <w:szCs w:val="19"/>
      <w:shd w:val="clear" w:color="auto" w:fill="FFFFFF"/>
    </w:rPr>
  </w:style>
  <w:style w:type="paragraph" w:customStyle="1" w:styleId="36">
    <w:name w:val="Основной текст (3)"/>
    <w:basedOn w:val="a"/>
    <w:link w:val="35"/>
    <w:rsid w:val="006309E8"/>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6309E8"/>
    <w:rPr>
      <w:shd w:val="clear" w:color="auto" w:fill="FFFFFF"/>
    </w:rPr>
  </w:style>
  <w:style w:type="paragraph" w:customStyle="1" w:styleId="80">
    <w:name w:val="Основной текст (8)"/>
    <w:basedOn w:val="a"/>
    <w:link w:val="8"/>
    <w:rsid w:val="006309E8"/>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630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6309E8"/>
    <w:rPr>
      <w:rFonts w:ascii="Arial" w:eastAsia="Times New Roman" w:hAnsi="Arial" w:cs="Times New Roman"/>
      <w:sz w:val="20"/>
      <w:szCs w:val="20"/>
      <w:lang w:eastAsia="ru-RU"/>
    </w:rPr>
  </w:style>
  <w:style w:type="paragraph" w:customStyle="1" w:styleId="ConsNormal0">
    <w:name w:val="ConsNormal"/>
    <w:link w:val="ConsNormal"/>
    <w:qFormat/>
    <w:rsid w:val="006309E8"/>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6309E8"/>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5">
    <w:name w:val="Дата1"/>
    <w:basedOn w:val="a"/>
    <w:rsid w:val="006309E8"/>
    <w:pPr>
      <w:spacing w:after="60"/>
      <w:jc w:val="both"/>
    </w:pPr>
    <w:rPr>
      <w:szCs w:val="20"/>
      <w:lang w:eastAsia="ar-SA"/>
    </w:rPr>
  </w:style>
  <w:style w:type="paragraph" w:customStyle="1" w:styleId="ConsNonformat">
    <w:name w:val="ConsNonformat"/>
    <w:qFormat/>
    <w:rsid w:val="006309E8"/>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6309E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6309E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6309E8"/>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1"/>
    <w:uiPriority w:val="39"/>
    <w:rsid w:val="006309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309E8"/>
    <w:rPr>
      <w:rFonts w:ascii="Arial" w:eastAsia="Times New Roman" w:hAnsi="Arial" w:cs="Arial"/>
      <w:sz w:val="20"/>
      <w:szCs w:val="20"/>
      <w:lang w:eastAsia="ru-RU"/>
    </w:rPr>
  </w:style>
  <w:style w:type="paragraph" w:customStyle="1" w:styleId="Default">
    <w:name w:val="Default"/>
    <w:rsid w:val="006309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b">
    <w:name w:val="List 2"/>
    <w:basedOn w:val="Standard"/>
    <w:uiPriority w:val="99"/>
    <w:rsid w:val="00AB0292"/>
    <w:pPr>
      <w:spacing w:after="120"/>
      <w:ind w:left="566" w:hanging="283"/>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4065</Words>
  <Characters>23174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u s e r</cp:lastModifiedBy>
  <cp:revision>11</cp:revision>
  <dcterms:created xsi:type="dcterms:W3CDTF">2020-03-18T05:43:00Z</dcterms:created>
  <dcterms:modified xsi:type="dcterms:W3CDTF">2020-09-11T08:08:00Z</dcterms:modified>
</cp:coreProperties>
</file>