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0F5DD0">
        <w:rPr>
          <w:rFonts w:ascii="Times New Roman" w:hAnsi="Times New Roman" w:cs="Times New Roman"/>
          <w:sz w:val="24"/>
          <w:szCs w:val="24"/>
        </w:rPr>
        <w:t>2</w:t>
      </w:r>
      <w:r w:rsidR="000F4B9A">
        <w:rPr>
          <w:rFonts w:ascii="Times New Roman" w:hAnsi="Times New Roman" w:cs="Times New Roman"/>
          <w:sz w:val="24"/>
          <w:szCs w:val="24"/>
        </w:rPr>
        <w:t>9</w:t>
      </w:r>
      <w:r>
        <w:rPr>
          <w:rFonts w:ascii="Times New Roman" w:hAnsi="Times New Roman" w:cs="Times New Roman"/>
          <w:sz w:val="24"/>
          <w:szCs w:val="24"/>
        </w:rPr>
        <w:t xml:space="preserve"> от </w:t>
      </w:r>
      <w:r w:rsidR="000F4B9A">
        <w:rPr>
          <w:rFonts w:ascii="Times New Roman" w:hAnsi="Times New Roman" w:cs="Times New Roman"/>
          <w:sz w:val="24"/>
          <w:szCs w:val="24"/>
        </w:rPr>
        <w:t>01.07.2019</w:t>
      </w:r>
      <w:r>
        <w:rPr>
          <w:rFonts w:ascii="Times New Roman" w:hAnsi="Times New Roman" w:cs="Times New Roman"/>
          <w:sz w:val="24"/>
          <w:szCs w:val="24"/>
        </w:rPr>
        <w:t xml:space="preserve"> г.</w:t>
      </w:r>
    </w:p>
    <w:p w:rsidR="00983A84" w:rsidRPr="00E97754" w:rsidRDefault="00983A84" w:rsidP="005C471D">
      <w:pPr>
        <w:pStyle w:val="40"/>
        <w:shd w:val="clear" w:color="auto" w:fill="auto"/>
        <w:spacing w:before="0" w:line="240" w:lineRule="exact"/>
        <w:ind w:firstLine="580"/>
        <w:jc w:val="center"/>
        <w:rPr>
          <w:bCs/>
        </w:rPr>
      </w:pPr>
      <w:r w:rsidRPr="00E97754">
        <w:rPr>
          <w:rFonts w:ascii="Times New Roman" w:hAnsi="Times New Roman" w:cs="Times New Roman"/>
          <w:sz w:val="24"/>
          <w:szCs w:val="24"/>
        </w:rPr>
        <w:t>на</w:t>
      </w:r>
      <w:r w:rsidRPr="00E97754">
        <w:rPr>
          <w:rFonts w:ascii="Times New Roman" w:hAnsi="Times New Roman" w:cs="Times New Roman"/>
          <w:bCs/>
          <w:sz w:val="24"/>
          <w:szCs w:val="24"/>
          <w:lang w:eastAsia="ru-RU"/>
        </w:rPr>
        <w:t xml:space="preserve"> поставку</w:t>
      </w:r>
      <w:r w:rsidRPr="00E97754">
        <w:rPr>
          <w:rFonts w:ascii="Times New Roman" w:hAnsi="Times New Roman" w:cs="Times New Roman"/>
          <w:color w:val="000000"/>
          <w:sz w:val="24"/>
          <w:szCs w:val="24"/>
          <w:shd w:val="clear" w:color="auto" w:fill="FFFFFF"/>
        </w:rPr>
        <w:t xml:space="preserve"> </w:t>
      </w:r>
      <w:r w:rsidR="00FA4507">
        <w:rPr>
          <w:rFonts w:ascii="Times New Roman" w:hAnsi="Times New Roman" w:cs="Times New Roman"/>
          <w:color w:val="000000"/>
          <w:sz w:val="24"/>
          <w:szCs w:val="24"/>
          <w:shd w:val="clear" w:color="auto" w:fill="FFFFFF"/>
        </w:rPr>
        <w:t xml:space="preserve">комплектующих для медицинского оборудования – аудиометр </w:t>
      </w:r>
      <w:proofErr w:type="spellStart"/>
      <w:r w:rsidR="00FA4507">
        <w:rPr>
          <w:rFonts w:ascii="Times New Roman" w:hAnsi="Times New Roman" w:cs="Times New Roman"/>
          <w:color w:val="000000"/>
          <w:sz w:val="24"/>
          <w:szCs w:val="24"/>
          <w:shd w:val="clear" w:color="auto" w:fill="FFFFFF"/>
        </w:rPr>
        <w:t>скрининговый</w:t>
      </w:r>
      <w:proofErr w:type="spellEnd"/>
      <w:r w:rsidR="00FA4507">
        <w:rPr>
          <w:rFonts w:ascii="Times New Roman" w:hAnsi="Times New Roman" w:cs="Times New Roman"/>
          <w:color w:val="000000"/>
          <w:sz w:val="24"/>
          <w:szCs w:val="24"/>
          <w:shd w:val="clear" w:color="auto" w:fill="FFFFFF"/>
        </w:rPr>
        <w:t xml:space="preserve"> </w:t>
      </w:r>
      <w:r w:rsidR="00FA4507">
        <w:rPr>
          <w:rFonts w:ascii="Times New Roman" w:hAnsi="Times New Roman" w:cs="Times New Roman"/>
          <w:color w:val="000000"/>
          <w:sz w:val="24"/>
          <w:szCs w:val="24"/>
          <w:shd w:val="clear" w:color="auto" w:fill="FFFFFF"/>
          <w:lang w:val="en-US"/>
        </w:rPr>
        <w:t>ST</w:t>
      </w:r>
      <w:r w:rsidR="00FA4507" w:rsidRPr="00FA4507">
        <w:rPr>
          <w:rFonts w:ascii="Times New Roman" w:hAnsi="Times New Roman" w:cs="Times New Roman"/>
          <w:color w:val="000000"/>
          <w:sz w:val="24"/>
          <w:szCs w:val="24"/>
          <w:shd w:val="clear" w:color="auto" w:fill="FFFFFF"/>
        </w:rPr>
        <w:t xml:space="preserve"> 20</w:t>
      </w:r>
      <w:r w:rsidR="004D325A">
        <w:rPr>
          <w:rFonts w:ascii="Times New Roman" w:hAnsi="Times New Roman" w:cs="Times New Roman"/>
          <w:color w:val="000000"/>
          <w:sz w:val="24"/>
          <w:szCs w:val="24"/>
          <w:shd w:val="clear" w:color="auto" w:fill="FFFFFF"/>
        </w:rPr>
        <w:t xml:space="preserve"> для </w:t>
      </w:r>
      <w:r w:rsidRPr="00E97754">
        <w:rPr>
          <w:rFonts w:ascii="Times New Roman" w:hAnsi="Times New Roman" w:cs="Times New Roman"/>
          <w:sz w:val="24"/>
          <w:szCs w:val="24"/>
        </w:rPr>
        <w:t xml:space="preserve"> нужд НУЗ</w:t>
      </w:r>
      <w:r w:rsidR="000F5DD0">
        <w:rPr>
          <w:rFonts w:ascii="Times New Roman" w:hAnsi="Times New Roman" w:cs="Times New Roman"/>
          <w:sz w:val="24"/>
          <w:szCs w:val="24"/>
        </w:rPr>
        <w:t xml:space="preserve"> «Узловая поликлиника на ст</w:t>
      </w:r>
      <w:proofErr w:type="gramStart"/>
      <w:r w:rsidR="000F5DD0">
        <w:rPr>
          <w:rFonts w:ascii="Times New Roman" w:hAnsi="Times New Roman" w:cs="Times New Roman"/>
          <w:sz w:val="24"/>
          <w:szCs w:val="24"/>
        </w:rPr>
        <w:t>.П</w:t>
      </w:r>
      <w:proofErr w:type="gramEnd"/>
      <w:r w:rsidR="000F5DD0">
        <w:rPr>
          <w:rFonts w:ascii="Times New Roman" w:hAnsi="Times New Roman" w:cs="Times New Roman"/>
          <w:sz w:val="24"/>
          <w:szCs w:val="24"/>
        </w:rPr>
        <w:t xml:space="preserve">ечора </w:t>
      </w:r>
      <w:r w:rsidRPr="00E97754">
        <w:rPr>
          <w:rFonts w:ascii="Times New Roman" w:hAnsi="Times New Roman" w:cs="Times New Roman"/>
          <w:bCs/>
          <w:sz w:val="24"/>
          <w:szCs w:val="24"/>
        </w:rPr>
        <w:t>ОАО «РЖД»</w:t>
      </w:r>
      <w:r w:rsidRPr="00E97754">
        <w:rPr>
          <w:bCs/>
        </w:rPr>
        <w:t>.</w:t>
      </w:r>
    </w:p>
    <w:tbl>
      <w:tblPr>
        <w:tblW w:w="0" w:type="dxa"/>
        <w:jc w:val="center"/>
        <w:tblLayout w:type="fixed"/>
        <w:tblCellMar>
          <w:left w:w="10" w:type="dxa"/>
          <w:right w:w="10" w:type="dxa"/>
        </w:tblCellMar>
        <w:tblLook w:val="04A0"/>
      </w:tblPr>
      <w:tblGrid>
        <w:gridCol w:w="361"/>
        <w:gridCol w:w="2835"/>
        <w:gridCol w:w="7162"/>
      </w:tblGrid>
      <w:tr w:rsidR="00983A84"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5C471D">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pacing w:line="240" w:lineRule="exact"/>
            </w:pPr>
            <w:r>
              <w:rPr>
                <w:sz w:val="22"/>
                <w:szCs w:val="22"/>
              </w:rPr>
              <w:t>НУЗ «</w:t>
            </w:r>
            <w:r w:rsidR="00C22D60">
              <w:rPr>
                <w:sz w:val="22"/>
                <w:szCs w:val="22"/>
              </w:rPr>
              <w:t xml:space="preserve"> </w:t>
            </w:r>
            <w:r w:rsidR="000F5DD0">
              <w:rPr>
                <w:sz w:val="22"/>
                <w:szCs w:val="22"/>
              </w:rPr>
              <w:t>Узловая поликлиника на ст</w:t>
            </w:r>
            <w:proofErr w:type="gramStart"/>
            <w:r w:rsidR="000F5DD0">
              <w:rPr>
                <w:sz w:val="22"/>
                <w:szCs w:val="22"/>
              </w:rPr>
              <w:t>.П</w:t>
            </w:r>
            <w:proofErr w:type="gramEnd"/>
            <w:r w:rsidR="000F5DD0">
              <w:rPr>
                <w:sz w:val="22"/>
                <w:szCs w:val="22"/>
              </w:rPr>
              <w:t xml:space="preserve">ечора </w:t>
            </w:r>
            <w:r>
              <w:rPr>
                <w:sz w:val="22"/>
                <w:szCs w:val="22"/>
              </w:rPr>
              <w:t>ОАО «РЖД»,</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rsidP="00FA4507">
            <w:pPr>
              <w:pStyle w:val="Standard"/>
              <w:snapToGrid w:val="0"/>
              <w:spacing w:line="252" w:lineRule="auto"/>
              <w:rPr>
                <w:sz w:val="22"/>
                <w:szCs w:val="22"/>
                <w:lang w:eastAsia="en-US"/>
              </w:rPr>
            </w:pPr>
            <w:r>
              <w:t>Поставка</w:t>
            </w:r>
            <w:r>
              <w:rPr>
                <w:color w:val="000000"/>
                <w:shd w:val="clear" w:color="auto" w:fill="FFFFFF"/>
              </w:rPr>
              <w:t xml:space="preserve"> </w:t>
            </w:r>
            <w:r w:rsidR="004D325A">
              <w:rPr>
                <w:color w:val="000000"/>
                <w:shd w:val="clear" w:color="auto" w:fill="FFFFFF"/>
              </w:rPr>
              <w:t>оборудовани</w:t>
            </w:r>
            <w:r w:rsidR="00011A14">
              <w:rPr>
                <w:color w:val="000000"/>
                <w:shd w:val="clear" w:color="auto" w:fill="FFFFFF"/>
              </w:rPr>
              <w:t>я</w:t>
            </w:r>
            <w:r w:rsidR="00CA6C1D">
              <w:rPr>
                <w:b/>
                <w:color w:val="000000"/>
                <w:lang w:bidi="ru-RU"/>
              </w:rPr>
              <w:t xml:space="preserve"> </w:t>
            </w:r>
            <w:r>
              <w:t xml:space="preserve">для нужд </w:t>
            </w:r>
            <w:r w:rsidR="00011A14">
              <w:rPr>
                <w:sz w:val="22"/>
                <w:szCs w:val="22"/>
              </w:rPr>
              <w:t>НУЗ « Узловая поликлиника на ст</w:t>
            </w:r>
            <w:proofErr w:type="gramStart"/>
            <w:r w:rsidR="00011A14">
              <w:rPr>
                <w:sz w:val="22"/>
                <w:szCs w:val="22"/>
              </w:rPr>
              <w:t>.П</w:t>
            </w:r>
            <w:proofErr w:type="gramEnd"/>
            <w:r w:rsidR="00011A14">
              <w:rPr>
                <w:sz w:val="22"/>
                <w:szCs w:val="22"/>
              </w:rPr>
              <w:t>ечора ОАО «РЖД»</w:t>
            </w:r>
            <w:r>
              <w:rPr>
                <w:color w:val="000000"/>
                <w:sz w:val="22"/>
                <w:szCs w:val="22"/>
                <w:lang w:eastAsia="en-US" w:bidi="ru-RU"/>
              </w:rPr>
              <w:t xml:space="preserve"> (Наименование, количество, характеристики Товара указаны в Техническом задании (Приложение № </w:t>
            </w:r>
            <w:r w:rsidR="00FA4507">
              <w:rPr>
                <w:color w:val="000000"/>
                <w:sz w:val="22"/>
                <w:szCs w:val="22"/>
                <w:lang w:eastAsia="en-US" w:bidi="ru-RU"/>
              </w:rPr>
              <w:t>1</w:t>
            </w:r>
            <w:r>
              <w:rPr>
                <w:color w:val="000000"/>
                <w:sz w:val="22"/>
                <w:szCs w:val="22"/>
                <w:lang w:eastAsia="en-US" w:bidi="ru-RU"/>
              </w:rPr>
              <w:t xml:space="preserve"> к </w:t>
            </w:r>
            <w:r w:rsidR="00FA4507">
              <w:rPr>
                <w:color w:val="000000"/>
                <w:sz w:val="22"/>
                <w:szCs w:val="22"/>
                <w:lang w:eastAsia="en-US" w:bidi="ru-RU"/>
              </w:rPr>
              <w:t>Извещению о проведении запроса котировок</w:t>
            </w:r>
            <w:r>
              <w:rPr>
                <w:color w:val="000000"/>
                <w:sz w:val="22"/>
                <w:szCs w:val="22"/>
                <w:lang w:eastAsia="en-US" w:bidi="ru-RU"/>
              </w:rPr>
              <w:t>).</w:t>
            </w:r>
          </w:p>
        </w:tc>
      </w:tr>
      <w:tr w:rsidR="00983A84"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983A84" w:rsidP="00011A14">
            <w:pPr>
              <w:widowControl w:val="0"/>
              <w:suppressAutoHyphens w:val="0"/>
              <w:spacing w:line="264" w:lineRule="exact"/>
            </w:pPr>
            <w:r>
              <w:rPr>
                <w:sz w:val="22"/>
                <w:szCs w:val="22"/>
                <w:lang w:eastAsia="ru-RU" w:bidi="ru-RU"/>
              </w:rPr>
              <w:t xml:space="preserve">Поставщик осуществляет поставку Товара по адресу: </w:t>
            </w:r>
            <w:r w:rsidR="00011A14">
              <w:rPr>
                <w:color w:val="000000"/>
                <w:sz w:val="22"/>
                <w:szCs w:val="22"/>
                <w:lang w:eastAsia="ru-RU" w:bidi="ru-RU"/>
              </w:rPr>
              <w:t>Республика Коми, г</w:t>
            </w:r>
            <w:proofErr w:type="gramStart"/>
            <w:r w:rsidR="00011A14">
              <w:rPr>
                <w:color w:val="000000"/>
                <w:sz w:val="22"/>
                <w:szCs w:val="22"/>
                <w:lang w:eastAsia="ru-RU" w:bidi="ru-RU"/>
              </w:rPr>
              <w:t>.П</w:t>
            </w:r>
            <w:proofErr w:type="gramEnd"/>
            <w:r w:rsidR="00011A14">
              <w:rPr>
                <w:color w:val="000000"/>
                <w:sz w:val="22"/>
                <w:szCs w:val="22"/>
                <w:lang w:eastAsia="ru-RU" w:bidi="ru-RU"/>
              </w:rPr>
              <w:t xml:space="preserve">ечора </w:t>
            </w:r>
            <w:r w:rsidR="00011A14" w:rsidRPr="000F5DD0">
              <w:rPr>
                <w:sz w:val="22"/>
                <w:szCs w:val="22"/>
              </w:rPr>
              <w:t xml:space="preserve">ул. Н. Островского, д. 35А </w:t>
            </w:r>
            <w:r>
              <w:rPr>
                <w:sz w:val="22"/>
                <w:szCs w:val="22"/>
                <w:lang w:eastAsia="ru-RU" w:bidi="ru-RU"/>
              </w:rPr>
              <w:t xml:space="preserve"> в рабочие дни (с понедельника по пятницу, исключая праздничные дни) с 8.00 до 1</w:t>
            </w:r>
            <w:r w:rsidR="00FA4507">
              <w:rPr>
                <w:sz w:val="22"/>
                <w:szCs w:val="22"/>
                <w:lang w:eastAsia="ru-RU" w:bidi="ru-RU"/>
              </w:rPr>
              <w:t>6</w:t>
            </w:r>
            <w:r>
              <w:rPr>
                <w:sz w:val="22"/>
                <w:szCs w:val="22"/>
                <w:lang w:eastAsia="ru-RU" w:bidi="ru-RU"/>
              </w:rPr>
              <w:t>.00.</w:t>
            </w:r>
            <w:r>
              <w:t xml:space="preserve"> </w:t>
            </w:r>
            <w:r>
              <w:rPr>
                <w:sz w:val="22"/>
                <w:szCs w:val="22"/>
                <w:lang w:eastAsia="ru-RU" w:bidi="ru-RU"/>
              </w:rPr>
              <w:t>Время и дата доставки должны быть согласованы с Заказчиком за 2 рабочих дня до предполагаемой даты поставки.</w:t>
            </w:r>
          </w:p>
          <w:p w:rsidR="00983A84" w:rsidRDefault="00983A84">
            <w:pPr>
              <w:pStyle w:val="Standard"/>
              <w:snapToGrid w:val="0"/>
              <w:spacing w:line="252" w:lineRule="auto"/>
              <w:jc w:val="both"/>
              <w:rPr>
                <w:color w:val="000000"/>
                <w:sz w:val="22"/>
                <w:szCs w:val="22"/>
                <w:lang w:eastAsia="en-US" w:bidi="ru-RU"/>
              </w:rPr>
            </w:pPr>
            <w:r>
              <w:rPr>
                <w:color w:val="000000"/>
                <w:sz w:val="22"/>
                <w:szCs w:val="22"/>
                <w:lang w:eastAsia="en-US"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tc>
      </w:tr>
      <w:tr w:rsidR="00983A84"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011A14">
            <w:pPr>
              <w:ind w:firstLine="708"/>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FA4507">
              <w:rPr>
                <w:sz w:val="22"/>
                <w:szCs w:val="22"/>
                <w:lang w:eastAsia="ru-RU" w:bidi="ru-RU"/>
              </w:rPr>
              <w:t>99 000</w:t>
            </w:r>
            <w:r w:rsidR="00011A14" w:rsidRPr="00011A14">
              <w:rPr>
                <w:sz w:val="22"/>
                <w:szCs w:val="22"/>
                <w:lang w:eastAsia="ru-RU" w:bidi="ru-RU"/>
              </w:rPr>
              <w:t>,00 (</w:t>
            </w:r>
            <w:r w:rsidR="00FA4507">
              <w:rPr>
                <w:sz w:val="22"/>
                <w:szCs w:val="22"/>
                <w:lang w:eastAsia="ru-RU" w:bidi="ru-RU"/>
              </w:rPr>
              <w:t>девяносто девять тысяч</w:t>
            </w:r>
            <w:r w:rsidR="00011A14" w:rsidRPr="00011A14">
              <w:rPr>
                <w:sz w:val="22"/>
                <w:szCs w:val="22"/>
                <w:lang w:eastAsia="ru-RU" w:bidi="ru-RU"/>
              </w:rPr>
              <w:t>)</w:t>
            </w:r>
            <w:r w:rsidR="0078261C">
              <w:rPr>
                <w:sz w:val="22"/>
                <w:szCs w:val="22"/>
                <w:lang w:eastAsia="ru-RU" w:bidi="ru-RU"/>
              </w:rPr>
              <w:t xml:space="preserve"> рублей</w:t>
            </w:r>
            <w:r w:rsidR="00011A14" w:rsidRPr="00011A14">
              <w:rPr>
                <w:sz w:val="22"/>
                <w:szCs w:val="22"/>
                <w:lang w:eastAsia="ru-RU" w:bidi="ru-RU"/>
              </w:rPr>
              <w:t xml:space="preserve"> 00 копеек</w:t>
            </w:r>
            <w:r w:rsidRPr="00CA6C1D">
              <w:rPr>
                <w:snapToGrid w:val="0"/>
                <w:sz w:val="22"/>
                <w:szCs w:val="22"/>
                <w:lang w:eastAsia="ru-RU"/>
              </w:rPr>
              <w:t xml:space="preserve"> </w:t>
            </w:r>
            <w:r w:rsidR="00011A14">
              <w:rPr>
                <w:snapToGrid w:val="0"/>
                <w:sz w:val="22"/>
                <w:szCs w:val="22"/>
                <w:lang w:eastAsia="ru-RU"/>
              </w:rPr>
              <w:t>с</w:t>
            </w:r>
            <w:r w:rsidRPr="00CA6C1D">
              <w:rPr>
                <w:snapToGrid w:val="0"/>
                <w:sz w:val="22"/>
                <w:szCs w:val="22"/>
                <w:lang w:eastAsia="ru-RU"/>
              </w:rPr>
              <w:t xml:space="preserve"> учет</w:t>
            </w:r>
            <w:r w:rsidR="00011A14">
              <w:rPr>
                <w:snapToGrid w:val="0"/>
                <w:sz w:val="22"/>
                <w:szCs w:val="22"/>
                <w:lang w:eastAsia="ru-RU"/>
              </w:rPr>
              <w:t>ом</w:t>
            </w:r>
            <w:r w:rsidRPr="00CA6C1D">
              <w:rPr>
                <w:snapToGrid w:val="0"/>
                <w:sz w:val="22"/>
                <w:szCs w:val="22"/>
                <w:lang w:eastAsia="ru-RU"/>
              </w:rPr>
              <w:t xml:space="preserve"> НДС.</w:t>
            </w:r>
            <w:r>
              <w:rPr>
                <w:snapToGrid w:val="0"/>
                <w:sz w:val="22"/>
                <w:szCs w:val="22"/>
                <w:lang w:eastAsia="ru-RU"/>
              </w:rPr>
              <w:t xml:space="preserve"> </w:t>
            </w:r>
          </w:p>
          <w:p w:rsidR="00983A84" w:rsidRDefault="00983A84">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tc>
      </w:tr>
      <w:tr w:rsidR="00983A84"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1A14" w:rsidRPr="00635A42" w:rsidRDefault="00E636CE" w:rsidP="00FA4507">
            <w:pPr>
              <w:spacing w:line="274" w:lineRule="exact"/>
              <w:jc w:val="both"/>
            </w:pPr>
            <w:r w:rsidRPr="002A5D2C">
              <w:rPr>
                <w:color w:val="000000"/>
                <w:sz w:val="22"/>
                <w:szCs w:val="22"/>
                <w:lang w:eastAsia="ru-RU" w:bidi="ru-RU"/>
              </w:rPr>
              <w:t xml:space="preserve">Срок подачи заявок участников закупки </w:t>
            </w:r>
            <w:r w:rsidRPr="00870F57">
              <w:rPr>
                <w:color w:val="000000"/>
                <w:sz w:val="22"/>
                <w:szCs w:val="22"/>
                <w:lang w:eastAsia="ru-RU" w:bidi="ru-RU"/>
              </w:rPr>
              <w:t xml:space="preserve">составляет 5 (пять) </w:t>
            </w:r>
            <w:r w:rsidR="0078261C">
              <w:rPr>
                <w:color w:val="000000"/>
                <w:sz w:val="22"/>
                <w:szCs w:val="22"/>
                <w:lang w:eastAsia="ru-RU" w:bidi="ru-RU"/>
              </w:rPr>
              <w:t>рабочих</w:t>
            </w:r>
            <w:r w:rsidRPr="00500A63">
              <w:rPr>
                <w:color w:val="FF0000"/>
                <w:sz w:val="22"/>
                <w:szCs w:val="22"/>
              </w:rPr>
              <w:t xml:space="preserve"> </w:t>
            </w:r>
            <w:r w:rsidRPr="002A5D2C">
              <w:rPr>
                <w:sz w:val="22"/>
                <w:szCs w:val="22"/>
              </w:rPr>
              <w:t>дн</w:t>
            </w:r>
            <w:r>
              <w:rPr>
                <w:sz w:val="22"/>
                <w:szCs w:val="22"/>
              </w:rPr>
              <w:t>ей</w:t>
            </w:r>
            <w:r w:rsidRPr="002A5D2C">
              <w:rPr>
                <w:sz w:val="22"/>
                <w:szCs w:val="22"/>
              </w:rPr>
              <w:t xml:space="preserve"> с момента размещения Извещения о закупке на официальном сайте </w:t>
            </w:r>
            <w:r>
              <w:rPr>
                <w:sz w:val="22"/>
                <w:szCs w:val="22"/>
              </w:rPr>
              <w:t>Заказчика</w:t>
            </w:r>
            <w:r w:rsidRPr="002A5D2C">
              <w:rPr>
                <w:sz w:val="22"/>
                <w:szCs w:val="22"/>
              </w:rPr>
              <w:t xml:space="preserve">. Заявки </w:t>
            </w:r>
            <w:r w:rsidR="00FA4507">
              <w:rPr>
                <w:sz w:val="22"/>
                <w:szCs w:val="22"/>
              </w:rPr>
              <w:t xml:space="preserve">посредством направления на электронный адрес </w:t>
            </w:r>
            <w:proofErr w:type="spellStart"/>
            <w:r w:rsidR="00FA4507">
              <w:rPr>
                <w:sz w:val="22"/>
                <w:szCs w:val="22"/>
                <w:lang w:val="en-US"/>
              </w:rPr>
              <w:t>nuzpechoraur</w:t>
            </w:r>
            <w:proofErr w:type="spellEnd"/>
            <w:r w:rsidR="00FA4507" w:rsidRPr="00FA4507">
              <w:rPr>
                <w:sz w:val="22"/>
                <w:szCs w:val="22"/>
              </w:rPr>
              <w:t>@</w:t>
            </w:r>
            <w:proofErr w:type="spellStart"/>
            <w:r w:rsidR="00FA4507">
              <w:rPr>
                <w:sz w:val="22"/>
                <w:szCs w:val="22"/>
                <w:lang w:val="en-US"/>
              </w:rPr>
              <w:t>yandex</w:t>
            </w:r>
            <w:proofErr w:type="spellEnd"/>
            <w:r w:rsidR="00FA4507" w:rsidRPr="00FA4507">
              <w:rPr>
                <w:sz w:val="22"/>
                <w:szCs w:val="22"/>
              </w:rPr>
              <w:t>.</w:t>
            </w:r>
            <w:proofErr w:type="spellStart"/>
            <w:r w:rsidR="00FA4507">
              <w:rPr>
                <w:sz w:val="22"/>
                <w:szCs w:val="22"/>
                <w:lang w:val="en-US"/>
              </w:rPr>
              <w:t>ru</w:t>
            </w:r>
            <w:proofErr w:type="spellEnd"/>
            <w:r w:rsidR="00FA4507" w:rsidRPr="00635A42">
              <w:rPr>
                <w:sz w:val="22"/>
                <w:szCs w:val="22"/>
              </w:rPr>
              <w:t>/</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с </w:t>
            </w:r>
            <w:r w:rsidR="00FA4507">
              <w:rPr>
                <w:color w:val="000000"/>
                <w:sz w:val="22"/>
                <w:szCs w:val="22"/>
                <w:lang w:eastAsia="ru-RU" w:bidi="ru-RU"/>
              </w:rPr>
              <w:t>01.07</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с 10 ч </w:t>
            </w:r>
            <w:r w:rsidR="00011A14">
              <w:rPr>
                <w:color w:val="000000"/>
                <w:sz w:val="22"/>
                <w:szCs w:val="22"/>
                <w:lang w:eastAsia="ru-RU" w:bidi="ru-RU"/>
              </w:rPr>
              <w:t>3</w:t>
            </w:r>
            <w:r w:rsidRPr="00011A14">
              <w:rPr>
                <w:color w:val="000000"/>
                <w:sz w:val="22"/>
                <w:szCs w:val="22"/>
                <w:lang w:eastAsia="ru-RU" w:bidi="ru-RU"/>
              </w:rPr>
              <w:t xml:space="preserve">0 мин.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по </w:t>
            </w:r>
            <w:r w:rsidR="00FA4507">
              <w:rPr>
                <w:color w:val="000000"/>
                <w:sz w:val="22"/>
                <w:szCs w:val="22"/>
                <w:lang w:eastAsia="ru-RU" w:bidi="ru-RU"/>
              </w:rPr>
              <w:t>05.07</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до 1</w:t>
            </w:r>
            <w:r w:rsidR="00011A14" w:rsidRPr="00011A14">
              <w:rPr>
                <w:color w:val="000000"/>
                <w:sz w:val="22"/>
                <w:szCs w:val="22"/>
                <w:lang w:eastAsia="ru-RU" w:bidi="ru-RU"/>
              </w:rPr>
              <w:t>0</w:t>
            </w:r>
            <w:r w:rsidRPr="00011A14">
              <w:rPr>
                <w:color w:val="000000"/>
                <w:sz w:val="22"/>
                <w:szCs w:val="22"/>
                <w:lang w:eastAsia="ru-RU" w:bidi="ru-RU"/>
              </w:rPr>
              <w:t xml:space="preserve"> ч 00 мин. </w:t>
            </w:r>
          </w:p>
          <w:p w:rsidR="00E636CE" w:rsidRPr="004921D1" w:rsidRDefault="00E636CE" w:rsidP="00E636CE">
            <w:pPr>
              <w:spacing w:line="274" w:lineRule="exact"/>
              <w:jc w:val="both"/>
            </w:pPr>
            <w:r w:rsidRPr="004921D1">
              <w:rPr>
                <w:sz w:val="22"/>
                <w:szCs w:val="22"/>
              </w:rPr>
              <w:t>время местное.</w:t>
            </w:r>
          </w:p>
          <w:p w:rsidR="00E636CE" w:rsidRPr="00CE7C8E" w:rsidRDefault="00E636CE" w:rsidP="00E636CE">
            <w:pPr>
              <w:jc w:val="both"/>
            </w:pP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983A84" w:rsidRDefault="00FA4507" w:rsidP="00FA4507">
            <w:pPr>
              <w:spacing w:line="240" w:lineRule="exact"/>
              <w:rPr>
                <w:highlight w:val="yellow"/>
                <w:lang w:eastAsia="ru-RU" w:bidi="ru-RU"/>
              </w:rPr>
            </w:pPr>
            <w:r>
              <w:rPr>
                <w:sz w:val="22"/>
                <w:szCs w:val="22"/>
              </w:rPr>
              <w:t>0</w:t>
            </w:r>
            <w:r w:rsidRPr="00635A42">
              <w:rPr>
                <w:sz w:val="22"/>
                <w:szCs w:val="22"/>
              </w:rPr>
              <w:t>5</w:t>
            </w:r>
            <w:r>
              <w:rPr>
                <w:sz w:val="22"/>
                <w:szCs w:val="22"/>
              </w:rPr>
              <w:t>.07.</w:t>
            </w:r>
            <w:r w:rsidR="00E636CE">
              <w:rPr>
                <w:sz w:val="22"/>
                <w:szCs w:val="22"/>
              </w:rPr>
              <w:t>2019 г. В 1</w:t>
            </w:r>
            <w:r w:rsidR="00011A14">
              <w:rPr>
                <w:sz w:val="22"/>
                <w:szCs w:val="22"/>
              </w:rPr>
              <w:t>0</w:t>
            </w:r>
            <w:r w:rsidR="00E636CE">
              <w:rPr>
                <w:sz w:val="22"/>
                <w:szCs w:val="22"/>
              </w:rPr>
              <w:t xml:space="preserve"> ч. </w:t>
            </w:r>
            <w:r w:rsidR="00011A14">
              <w:rPr>
                <w:sz w:val="22"/>
                <w:szCs w:val="22"/>
              </w:rPr>
              <w:t>3</w:t>
            </w:r>
            <w:r w:rsidR="00E636CE">
              <w:rPr>
                <w:sz w:val="22"/>
                <w:szCs w:val="22"/>
              </w:rPr>
              <w:t>0 мин. (время местное).</w:t>
            </w:r>
          </w:p>
        </w:tc>
      </w:tr>
      <w:tr w:rsidR="00983A84"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983A84" w:rsidRDefault="00983A84" w:rsidP="00983A84">
      <w:pPr>
        <w:ind w:right="-1"/>
      </w:pPr>
    </w:p>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FA4507">
      <w:pPr>
        <w:ind w:right="-1"/>
        <w:rPr>
          <w:b/>
          <w:i/>
        </w:rPr>
      </w:pPr>
      <w:r>
        <w:rPr>
          <w:color w:val="000000"/>
          <w:lang w:eastAsia="ru-RU"/>
        </w:rPr>
        <w:br w:type="page"/>
      </w:r>
      <w:r>
        <w:rPr>
          <w:b/>
        </w:rPr>
        <w:lastRenderedPageBreak/>
        <w:t xml:space="preserve">Приложение № </w:t>
      </w:r>
      <w:r w:rsidR="00FA4507">
        <w:rPr>
          <w:b/>
        </w:rPr>
        <w:t>1</w:t>
      </w:r>
    </w:p>
    <w:p w:rsidR="00FA4507"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 xml:space="preserve">к </w:t>
      </w:r>
      <w:r w:rsidR="00FA4507">
        <w:rPr>
          <w:rFonts w:ascii="Times New Roman" w:hAnsi="Times New Roman" w:cs="Times New Roman"/>
          <w:sz w:val="22"/>
          <w:szCs w:val="22"/>
        </w:rPr>
        <w:t>Извещению</w:t>
      </w:r>
      <w:r>
        <w:rPr>
          <w:rFonts w:ascii="Times New Roman" w:hAnsi="Times New Roman" w:cs="Times New Roman"/>
          <w:sz w:val="22"/>
          <w:szCs w:val="22"/>
        </w:rPr>
        <w:t xml:space="preserve"> о проведении </w:t>
      </w:r>
    </w:p>
    <w:p w:rsidR="00983A84" w:rsidRPr="00FA4507"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з</w:t>
      </w:r>
      <w:r w:rsidR="00FA4507">
        <w:rPr>
          <w:rFonts w:ascii="Times New Roman" w:hAnsi="Times New Roman" w:cs="Times New Roman"/>
          <w:sz w:val="22"/>
          <w:szCs w:val="22"/>
        </w:rPr>
        <w:t>апроса котировок</w:t>
      </w:r>
    </w:p>
    <w:p w:rsidR="0086512A" w:rsidRPr="0086512A" w:rsidRDefault="0086512A" w:rsidP="0086512A">
      <w:pPr>
        <w:widowControl w:val="0"/>
        <w:suppressAutoHyphens w:val="0"/>
        <w:spacing w:line="230" w:lineRule="exact"/>
        <w:rPr>
          <w:rFonts w:eastAsiaTheme="minorHAnsi"/>
          <w:b/>
          <w:bCs/>
          <w:color w:val="00000A"/>
          <w:sz w:val="22"/>
          <w:szCs w:val="22"/>
          <w:lang w:eastAsia="en-US"/>
        </w:rPr>
      </w:pP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 xml:space="preserve">на поставку </w:t>
      </w:r>
      <w:proofErr w:type="gramStart"/>
      <w:r w:rsidR="00C12C4E" w:rsidRPr="00C12C4E">
        <w:rPr>
          <w:b/>
          <w:color w:val="000000"/>
        </w:rPr>
        <w:t>комплектующих</w:t>
      </w:r>
      <w:proofErr w:type="gramEnd"/>
      <w:r w:rsidR="00C12C4E" w:rsidRPr="00C12C4E">
        <w:rPr>
          <w:b/>
          <w:color w:val="000000"/>
        </w:rPr>
        <w:t xml:space="preserve"> для медицинского оборудования – аудиометр </w:t>
      </w:r>
      <w:proofErr w:type="spellStart"/>
      <w:r w:rsidR="00C12C4E" w:rsidRPr="00C12C4E">
        <w:rPr>
          <w:b/>
          <w:color w:val="000000"/>
        </w:rPr>
        <w:t>скрининговый</w:t>
      </w:r>
      <w:proofErr w:type="spellEnd"/>
      <w:r w:rsidR="00C12C4E" w:rsidRPr="00C12C4E">
        <w:rPr>
          <w:b/>
          <w:color w:val="000000"/>
        </w:rPr>
        <w:t xml:space="preserve"> ST 20</w:t>
      </w:r>
    </w:p>
    <w:p w:rsidR="00FC28BD" w:rsidRDefault="00FC28BD" w:rsidP="006B176B">
      <w:pPr>
        <w:ind w:left="720"/>
      </w:pPr>
    </w:p>
    <w:tbl>
      <w:tblPr>
        <w:tblW w:w="10442" w:type="dxa"/>
        <w:tblInd w:w="96" w:type="dxa"/>
        <w:tblLook w:val="04A0"/>
      </w:tblPr>
      <w:tblGrid>
        <w:gridCol w:w="880"/>
        <w:gridCol w:w="6362"/>
        <w:gridCol w:w="3200"/>
      </w:tblGrid>
      <w:tr w:rsidR="00D16EF2" w:rsidRPr="00D16EF2" w:rsidTr="00D16EF2">
        <w:trPr>
          <w:trHeight w:val="555"/>
        </w:trPr>
        <w:tc>
          <w:tcPr>
            <w:tcW w:w="880" w:type="dxa"/>
            <w:tcBorders>
              <w:top w:val="nil"/>
              <w:left w:val="nil"/>
              <w:bottom w:val="nil"/>
              <w:right w:val="single" w:sz="4" w:space="0" w:color="FFFFFF"/>
            </w:tcBorders>
            <w:shd w:val="clear" w:color="4F81BD" w:fill="4F81BD"/>
            <w:vAlign w:val="bottom"/>
            <w:hideMark/>
          </w:tcPr>
          <w:p w:rsidR="00D16EF2" w:rsidRPr="00D16EF2" w:rsidRDefault="00D16EF2" w:rsidP="00D16EF2">
            <w:pPr>
              <w:suppressAutoHyphens w:val="0"/>
              <w:rPr>
                <w:rFonts w:ascii="Calibri" w:hAnsi="Calibri" w:cs="Calibri"/>
                <w:b/>
                <w:bCs/>
                <w:color w:val="FFFFFF"/>
                <w:lang w:eastAsia="ru-RU"/>
              </w:rPr>
            </w:pPr>
          </w:p>
        </w:tc>
        <w:tc>
          <w:tcPr>
            <w:tcW w:w="6362" w:type="dxa"/>
            <w:tcBorders>
              <w:top w:val="nil"/>
              <w:left w:val="nil"/>
              <w:bottom w:val="nil"/>
              <w:right w:val="single" w:sz="4" w:space="0" w:color="FFFFFF"/>
            </w:tcBorders>
            <w:shd w:val="clear" w:color="4F81BD" w:fill="4F81BD"/>
            <w:vAlign w:val="bottom"/>
            <w:hideMark/>
          </w:tcPr>
          <w:p w:rsidR="00D16EF2" w:rsidRPr="00D16EF2" w:rsidRDefault="00D16EF2" w:rsidP="00FA4507">
            <w:pPr>
              <w:suppressAutoHyphens w:val="0"/>
              <w:rPr>
                <w:rFonts w:ascii="Calibri" w:hAnsi="Calibri" w:cs="Calibri"/>
                <w:b/>
                <w:bCs/>
                <w:color w:val="FFFFFF"/>
                <w:lang w:eastAsia="ru-RU"/>
              </w:rPr>
            </w:pPr>
            <w:r w:rsidRPr="00D16EF2">
              <w:rPr>
                <w:rFonts w:ascii="Calibri" w:hAnsi="Calibri" w:cs="Calibri"/>
                <w:b/>
                <w:bCs/>
                <w:color w:val="FFFFFF"/>
                <w:sz w:val="22"/>
                <w:szCs w:val="22"/>
                <w:lang w:eastAsia="ru-RU"/>
              </w:rPr>
              <w:t xml:space="preserve">ТЕХНИЧЕСКОЕ ЗАДАНИЕ на поставку </w:t>
            </w:r>
            <w:proofErr w:type="gramStart"/>
            <w:r w:rsidR="00FA4507" w:rsidRPr="00FA4507">
              <w:rPr>
                <w:rFonts w:ascii="Calibri" w:hAnsi="Calibri" w:cs="Calibri"/>
                <w:b/>
                <w:bCs/>
                <w:color w:val="FFFFFF"/>
                <w:sz w:val="22"/>
                <w:szCs w:val="22"/>
                <w:lang w:eastAsia="ru-RU"/>
              </w:rPr>
              <w:t>комплектующих</w:t>
            </w:r>
            <w:proofErr w:type="gramEnd"/>
            <w:r w:rsidR="00FA4507" w:rsidRPr="00FA4507">
              <w:rPr>
                <w:rFonts w:ascii="Calibri" w:hAnsi="Calibri" w:cs="Calibri"/>
                <w:b/>
                <w:bCs/>
                <w:color w:val="FFFFFF"/>
                <w:sz w:val="22"/>
                <w:szCs w:val="22"/>
                <w:lang w:eastAsia="ru-RU"/>
              </w:rPr>
              <w:t xml:space="preserve"> для медицинского оборудования – аудиометр </w:t>
            </w:r>
            <w:proofErr w:type="spellStart"/>
            <w:r w:rsidR="00FA4507" w:rsidRPr="00FA4507">
              <w:rPr>
                <w:rFonts w:ascii="Calibri" w:hAnsi="Calibri" w:cs="Calibri"/>
                <w:b/>
                <w:bCs/>
                <w:color w:val="FFFFFF"/>
                <w:sz w:val="22"/>
                <w:szCs w:val="22"/>
                <w:lang w:eastAsia="ru-RU"/>
              </w:rPr>
              <w:t>скрининговый</w:t>
            </w:r>
            <w:proofErr w:type="spellEnd"/>
            <w:r w:rsidR="00FA4507" w:rsidRPr="00FA4507">
              <w:rPr>
                <w:rFonts w:ascii="Calibri" w:hAnsi="Calibri" w:cs="Calibri"/>
                <w:b/>
                <w:bCs/>
                <w:color w:val="FFFFFF"/>
                <w:sz w:val="22"/>
                <w:szCs w:val="22"/>
                <w:lang w:eastAsia="ru-RU"/>
              </w:rPr>
              <w:t xml:space="preserve"> ST 20</w:t>
            </w:r>
          </w:p>
        </w:tc>
        <w:tc>
          <w:tcPr>
            <w:tcW w:w="3200" w:type="dxa"/>
            <w:tcBorders>
              <w:top w:val="nil"/>
              <w:left w:val="nil"/>
              <w:bottom w:val="nil"/>
              <w:right w:val="nil"/>
            </w:tcBorders>
            <w:shd w:val="clear" w:color="4F81BD" w:fill="4F81BD"/>
            <w:vAlign w:val="bottom"/>
            <w:hideMark/>
          </w:tcPr>
          <w:p w:rsidR="00D16EF2" w:rsidRPr="00D16EF2" w:rsidRDefault="00D16EF2" w:rsidP="00D16EF2">
            <w:pPr>
              <w:suppressAutoHyphens w:val="0"/>
              <w:rPr>
                <w:rFonts w:ascii="Calibri" w:hAnsi="Calibri" w:cs="Calibri"/>
                <w:b/>
                <w:bCs/>
                <w:color w:val="FFFFFF"/>
                <w:lang w:eastAsia="ru-RU"/>
              </w:rPr>
            </w:pPr>
          </w:p>
        </w:tc>
      </w:tr>
      <w:tr w:rsidR="00D16EF2" w:rsidRPr="00D16EF2" w:rsidTr="00D16EF2">
        <w:trPr>
          <w:trHeight w:val="288"/>
        </w:trPr>
        <w:tc>
          <w:tcPr>
            <w:tcW w:w="880" w:type="dxa"/>
            <w:tcBorders>
              <w:top w:val="single" w:sz="4" w:space="0" w:color="auto"/>
              <w:left w:val="single" w:sz="4" w:space="0" w:color="auto"/>
              <w:bottom w:val="single" w:sz="4" w:space="0" w:color="auto"/>
              <w:right w:val="single" w:sz="4" w:space="0" w:color="auto"/>
            </w:tcBorders>
            <w:shd w:val="clear" w:color="B8CCE4" w:fill="B8CCE4"/>
            <w:vAlign w:val="center"/>
            <w:hideMark/>
          </w:tcPr>
          <w:p w:rsidR="00D16EF2" w:rsidRPr="00517F16" w:rsidRDefault="00D16EF2" w:rsidP="00D16EF2">
            <w:pPr>
              <w:suppressAutoHyphens w:val="0"/>
              <w:jc w:val="center"/>
              <w:rPr>
                <w:b/>
                <w:bCs/>
                <w:color w:val="000000"/>
                <w:sz w:val="20"/>
                <w:szCs w:val="20"/>
                <w:lang w:eastAsia="ru-RU"/>
              </w:rPr>
            </w:pPr>
            <w:r w:rsidRPr="00517F16">
              <w:rPr>
                <w:b/>
                <w:bCs/>
                <w:color w:val="000000"/>
                <w:sz w:val="20"/>
                <w:szCs w:val="20"/>
                <w:lang w:eastAsia="ru-RU"/>
              </w:rPr>
              <w:t>№</w:t>
            </w:r>
            <w:proofErr w:type="spellStart"/>
            <w:proofErr w:type="gramStart"/>
            <w:r w:rsidRPr="00517F16">
              <w:rPr>
                <w:b/>
                <w:bCs/>
                <w:color w:val="000000"/>
                <w:sz w:val="20"/>
                <w:szCs w:val="20"/>
                <w:lang w:eastAsia="ru-RU"/>
              </w:rPr>
              <w:t>п</w:t>
            </w:r>
            <w:proofErr w:type="spellEnd"/>
            <w:proofErr w:type="gramEnd"/>
            <w:r w:rsidRPr="00517F16">
              <w:rPr>
                <w:b/>
                <w:bCs/>
                <w:color w:val="000000"/>
                <w:sz w:val="20"/>
                <w:szCs w:val="20"/>
                <w:lang w:eastAsia="ru-RU"/>
              </w:rPr>
              <w:t>/</w:t>
            </w:r>
            <w:proofErr w:type="spellStart"/>
            <w:r w:rsidRPr="00517F16">
              <w:rPr>
                <w:b/>
                <w:bCs/>
                <w:color w:val="000000"/>
                <w:sz w:val="20"/>
                <w:szCs w:val="20"/>
                <w:lang w:eastAsia="ru-RU"/>
              </w:rPr>
              <w:t>п</w:t>
            </w:r>
            <w:proofErr w:type="spellEnd"/>
          </w:p>
        </w:tc>
        <w:tc>
          <w:tcPr>
            <w:tcW w:w="6362" w:type="dxa"/>
            <w:tcBorders>
              <w:top w:val="single" w:sz="4" w:space="0" w:color="auto"/>
              <w:left w:val="single" w:sz="4" w:space="0" w:color="auto"/>
              <w:bottom w:val="single" w:sz="4" w:space="0" w:color="auto"/>
              <w:right w:val="single" w:sz="4" w:space="0" w:color="auto"/>
            </w:tcBorders>
            <w:shd w:val="clear" w:color="B8CCE4" w:fill="B8CCE4"/>
            <w:vAlign w:val="center"/>
            <w:hideMark/>
          </w:tcPr>
          <w:p w:rsidR="00D16EF2" w:rsidRPr="00517F16" w:rsidRDefault="00D16EF2" w:rsidP="00D16EF2">
            <w:pPr>
              <w:suppressAutoHyphens w:val="0"/>
              <w:rPr>
                <w:b/>
                <w:bCs/>
                <w:color w:val="000000"/>
                <w:sz w:val="20"/>
                <w:szCs w:val="20"/>
                <w:lang w:eastAsia="ru-RU"/>
              </w:rPr>
            </w:pPr>
            <w:r w:rsidRPr="00517F16">
              <w:rPr>
                <w:b/>
                <w:bCs/>
                <w:color w:val="000000"/>
                <w:sz w:val="20"/>
                <w:szCs w:val="20"/>
                <w:lang w:eastAsia="ru-RU"/>
              </w:rPr>
              <w:t>Характеристика</w:t>
            </w:r>
          </w:p>
        </w:tc>
        <w:tc>
          <w:tcPr>
            <w:tcW w:w="3200" w:type="dxa"/>
            <w:tcBorders>
              <w:top w:val="single" w:sz="4" w:space="0" w:color="auto"/>
              <w:left w:val="single" w:sz="4" w:space="0" w:color="auto"/>
              <w:bottom w:val="single" w:sz="4" w:space="0" w:color="auto"/>
              <w:right w:val="single" w:sz="4" w:space="0" w:color="auto"/>
            </w:tcBorders>
            <w:shd w:val="clear" w:color="B8CCE4" w:fill="B8CCE4"/>
            <w:vAlign w:val="center"/>
            <w:hideMark/>
          </w:tcPr>
          <w:p w:rsidR="00D16EF2" w:rsidRPr="00517F16" w:rsidRDefault="00D16EF2" w:rsidP="00D16EF2">
            <w:pPr>
              <w:suppressAutoHyphens w:val="0"/>
              <w:rPr>
                <w:b/>
                <w:bCs/>
                <w:color w:val="000000"/>
                <w:sz w:val="20"/>
                <w:szCs w:val="20"/>
                <w:lang w:eastAsia="ru-RU"/>
              </w:rPr>
            </w:pPr>
            <w:r w:rsidRPr="00517F16">
              <w:rPr>
                <w:b/>
                <w:bCs/>
                <w:color w:val="000000"/>
                <w:sz w:val="20"/>
                <w:szCs w:val="20"/>
                <w:lang w:eastAsia="ru-RU"/>
              </w:rPr>
              <w:t>Значение</w:t>
            </w:r>
          </w:p>
        </w:tc>
      </w:tr>
      <w:tr w:rsidR="00517F16" w:rsidRPr="00D16EF2" w:rsidTr="006F3F82">
        <w:trPr>
          <w:trHeight w:val="480"/>
        </w:trPr>
        <w:tc>
          <w:tcPr>
            <w:tcW w:w="10442" w:type="dxa"/>
            <w:gridSpan w:val="3"/>
            <w:tcBorders>
              <w:top w:val="single" w:sz="4" w:space="0" w:color="auto"/>
              <w:left w:val="single" w:sz="4" w:space="0" w:color="auto"/>
              <w:bottom w:val="single" w:sz="4" w:space="0" w:color="auto"/>
              <w:right w:val="single" w:sz="8" w:space="0" w:color="auto"/>
            </w:tcBorders>
            <w:shd w:val="clear" w:color="DBE5F1" w:fill="DBE5F1"/>
            <w:noWrap/>
            <w:vAlign w:val="bottom"/>
            <w:hideMark/>
          </w:tcPr>
          <w:p w:rsidR="00517F16" w:rsidRPr="00517F16" w:rsidRDefault="00517F16" w:rsidP="00D16EF2">
            <w:pPr>
              <w:suppressAutoHyphens w:val="0"/>
              <w:rPr>
                <w:rFonts w:ascii="Calibri" w:hAnsi="Calibri" w:cs="Calibri"/>
                <w:color w:val="000000"/>
                <w:lang w:eastAsia="ru-RU"/>
              </w:rPr>
            </w:pPr>
            <w:r w:rsidRPr="00517F16">
              <w:rPr>
                <w:rFonts w:ascii="Calibri" w:hAnsi="Calibri" w:cs="Calibri"/>
                <w:color w:val="000000"/>
                <w:sz w:val="22"/>
                <w:szCs w:val="22"/>
                <w:lang w:eastAsia="ru-RU"/>
              </w:rPr>
              <w:t> </w:t>
            </w:r>
          </w:p>
          <w:p w:rsidR="00517F16" w:rsidRPr="00517F16" w:rsidRDefault="00517F16" w:rsidP="00517F16">
            <w:pPr>
              <w:pStyle w:val="afa"/>
              <w:jc w:val="center"/>
              <w:rPr>
                <w:rFonts w:ascii="Times New Roman" w:hAnsi="Times New Roman"/>
                <w:lang w:eastAsia="ru-RU"/>
              </w:rPr>
            </w:pPr>
            <w:r w:rsidRPr="00517F16">
              <w:rPr>
                <w:rFonts w:cs="Calibri"/>
                <w:b/>
                <w:bCs/>
                <w:color w:val="000000"/>
                <w:lang w:eastAsia="ru-RU"/>
              </w:rPr>
              <w:t>Общие условия</w:t>
            </w:r>
          </w:p>
        </w:tc>
      </w:tr>
      <w:tr w:rsidR="00517F16" w:rsidRPr="00D16EF2" w:rsidTr="005E2405">
        <w:trPr>
          <w:trHeight w:val="375"/>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center"/>
            <w:hideMark/>
          </w:tcPr>
          <w:p w:rsidR="00517F16" w:rsidRPr="00517F16" w:rsidRDefault="00517F16" w:rsidP="00D16EF2">
            <w:pPr>
              <w:suppressAutoHyphens w:val="0"/>
              <w:jc w:val="right"/>
              <w:rPr>
                <w:rFonts w:ascii="Calibri" w:hAnsi="Calibri" w:cs="Calibri"/>
                <w:color w:val="000000"/>
                <w:lang w:eastAsia="ru-RU"/>
              </w:rPr>
            </w:pPr>
            <w:r w:rsidRPr="00517F16">
              <w:rPr>
                <w:rFonts w:ascii="Calibri" w:hAnsi="Calibri" w:cs="Calibri"/>
                <w:color w:val="000000"/>
                <w:sz w:val="22"/>
                <w:szCs w:val="22"/>
                <w:lang w:eastAsia="ru-RU"/>
              </w:rPr>
              <w:t>1</w:t>
            </w:r>
          </w:p>
        </w:tc>
        <w:tc>
          <w:tcPr>
            <w:tcW w:w="6362" w:type="dxa"/>
            <w:tcBorders>
              <w:top w:val="nil"/>
              <w:left w:val="nil"/>
              <w:bottom w:val="nil"/>
              <w:right w:val="single" w:sz="4" w:space="0" w:color="FFFFFF"/>
            </w:tcBorders>
            <w:shd w:val="clear" w:color="B8CCE4" w:fill="B8CCE4"/>
            <w:hideMark/>
          </w:tcPr>
          <w:p w:rsidR="00517F16" w:rsidRPr="00517F16" w:rsidRDefault="00517F16" w:rsidP="00D16EF2">
            <w:pPr>
              <w:suppressAutoHyphens w:val="0"/>
              <w:rPr>
                <w:rFonts w:ascii="Calibri" w:hAnsi="Calibri" w:cs="Calibri"/>
                <w:color w:val="000000"/>
                <w:lang w:eastAsia="ru-RU"/>
              </w:rPr>
            </w:pPr>
            <w:r w:rsidRPr="00517F16">
              <w:rPr>
                <w:rFonts w:ascii="Calibri" w:hAnsi="Calibri" w:cs="Calibri"/>
                <w:color w:val="000000"/>
                <w:lang w:eastAsia="ru-RU"/>
              </w:rPr>
              <w:t>Жидкокристаллический экран с кабелем для ПК – 1 шт.</w:t>
            </w:r>
          </w:p>
        </w:tc>
        <w:tc>
          <w:tcPr>
            <w:tcW w:w="3200" w:type="dxa"/>
            <w:tcBorders>
              <w:top w:val="nil"/>
              <w:left w:val="nil"/>
              <w:bottom w:val="single" w:sz="8" w:space="0" w:color="auto"/>
              <w:right w:val="single" w:sz="8" w:space="0" w:color="auto"/>
            </w:tcBorders>
            <w:shd w:val="clear" w:color="B8CCE4" w:fill="B8CCE4"/>
            <w:hideMark/>
          </w:tcPr>
          <w:p w:rsidR="00517F16" w:rsidRPr="00517F16" w:rsidRDefault="00517F16" w:rsidP="007B5A39">
            <w:pPr>
              <w:pStyle w:val="afa"/>
              <w:rPr>
                <w:rFonts w:ascii="Times New Roman" w:hAnsi="Times New Roman"/>
                <w:lang w:eastAsia="ru-RU"/>
              </w:rPr>
            </w:pPr>
            <w:r w:rsidRPr="00517F16">
              <w:rPr>
                <w:rFonts w:ascii="Times New Roman" w:hAnsi="Times New Roman"/>
                <w:lang w:eastAsia="ru-RU"/>
              </w:rPr>
              <w:t>16 цифр, с функцией настраиваемого направления угла зрения</w:t>
            </w:r>
          </w:p>
        </w:tc>
      </w:tr>
      <w:tr w:rsidR="00517F16" w:rsidRPr="00D16EF2" w:rsidTr="005E2405">
        <w:trPr>
          <w:trHeight w:val="300"/>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517F16" w:rsidRPr="00517F16" w:rsidRDefault="00517F16" w:rsidP="00D16EF2">
            <w:pPr>
              <w:suppressAutoHyphens w:val="0"/>
              <w:jc w:val="right"/>
              <w:rPr>
                <w:rFonts w:ascii="Calibri" w:hAnsi="Calibri" w:cs="Calibri"/>
                <w:color w:val="000000"/>
                <w:lang w:eastAsia="ru-RU"/>
              </w:rPr>
            </w:pPr>
            <w:r w:rsidRPr="00517F16">
              <w:rPr>
                <w:rFonts w:ascii="Calibri" w:hAnsi="Calibri" w:cs="Calibri"/>
                <w:color w:val="000000"/>
                <w:sz w:val="22"/>
                <w:szCs w:val="22"/>
                <w:lang w:eastAsia="ru-RU"/>
              </w:rPr>
              <w:t>2</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17F16" w:rsidRPr="00517F16" w:rsidRDefault="00517F16" w:rsidP="00D16EF2">
            <w:pPr>
              <w:suppressAutoHyphens w:val="0"/>
              <w:rPr>
                <w:rFonts w:ascii="Calibri" w:hAnsi="Calibri" w:cs="Calibri"/>
                <w:color w:val="000000"/>
                <w:lang w:eastAsia="ru-RU"/>
              </w:rPr>
            </w:pPr>
            <w:r w:rsidRPr="00517F16">
              <w:rPr>
                <w:rFonts w:ascii="Calibri" w:hAnsi="Calibri" w:cs="Calibri"/>
                <w:color w:val="000000"/>
                <w:lang w:eastAsia="ru-RU"/>
              </w:rPr>
              <w:t>Кнопка ответа пациента – 1 шт.</w:t>
            </w:r>
          </w:p>
        </w:tc>
        <w:tc>
          <w:tcPr>
            <w:tcW w:w="3200" w:type="dxa"/>
            <w:tcBorders>
              <w:top w:val="nil"/>
              <w:left w:val="nil"/>
              <w:bottom w:val="single" w:sz="8" w:space="0" w:color="auto"/>
              <w:right w:val="single" w:sz="8" w:space="0" w:color="auto"/>
            </w:tcBorders>
            <w:shd w:val="clear" w:color="DBE5F1" w:fill="DBE5F1"/>
            <w:hideMark/>
          </w:tcPr>
          <w:p w:rsidR="00517F16" w:rsidRPr="00517F16" w:rsidRDefault="00517F16" w:rsidP="007B5A39">
            <w:pPr>
              <w:pStyle w:val="afa"/>
              <w:rPr>
                <w:rFonts w:ascii="Times New Roman" w:hAnsi="Times New Roman"/>
                <w:lang w:eastAsia="ru-RU"/>
              </w:rPr>
            </w:pPr>
            <w:r w:rsidRPr="00517F16">
              <w:rPr>
                <w:rFonts w:ascii="Times New Roman" w:hAnsi="Times New Roman"/>
                <w:lang w:eastAsia="ru-RU"/>
              </w:rPr>
              <w:t xml:space="preserve">с дисплеем мерцающим </w:t>
            </w:r>
          </w:p>
        </w:tc>
      </w:tr>
      <w:tr w:rsidR="00517F16" w:rsidRPr="00D16EF2" w:rsidTr="005E2405">
        <w:trPr>
          <w:trHeight w:val="300"/>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517F16" w:rsidRPr="00517F16" w:rsidRDefault="00517F16" w:rsidP="00D16EF2">
            <w:pPr>
              <w:suppressAutoHyphens w:val="0"/>
              <w:jc w:val="right"/>
              <w:rPr>
                <w:rFonts w:ascii="Calibri" w:hAnsi="Calibri" w:cs="Calibri"/>
                <w:color w:val="000000"/>
                <w:lang w:eastAsia="ru-RU"/>
              </w:rPr>
            </w:pPr>
            <w:r w:rsidRPr="00517F16">
              <w:rPr>
                <w:rFonts w:ascii="Calibri" w:hAnsi="Calibri" w:cs="Calibri"/>
                <w:color w:val="000000"/>
                <w:sz w:val="22"/>
                <w:szCs w:val="22"/>
                <w:lang w:eastAsia="ru-RU"/>
              </w:rPr>
              <w:t>3</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17F16" w:rsidRPr="00517F16" w:rsidRDefault="00517F16" w:rsidP="00D16EF2">
            <w:pPr>
              <w:suppressAutoHyphens w:val="0"/>
              <w:rPr>
                <w:rFonts w:ascii="Calibri" w:hAnsi="Calibri" w:cs="Calibri"/>
                <w:color w:val="000000"/>
                <w:lang w:eastAsia="ru-RU"/>
              </w:rPr>
            </w:pPr>
            <w:r w:rsidRPr="00517F16">
              <w:rPr>
                <w:rFonts w:ascii="Calibri" w:hAnsi="Calibri" w:cs="Calibri"/>
                <w:color w:val="000000"/>
                <w:lang w:eastAsia="ru-RU"/>
              </w:rPr>
              <w:t xml:space="preserve">АС наушники </w:t>
            </w:r>
            <w:r w:rsidRPr="00517F16">
              <w:rPr>
                <w:rFonts w:ascii="Calibri" w:hAnsi="Calibri" w:cs="Calibri"/>
                <w:color w:val="000000"/>
                <w:lang w:val="en-US" w:eastAsia="ru-RU"/>
              </w:rPr>
              <w:t>DD</w:t>
            </w:r>
            <w:r w:rsidRPr="00517F16">
              <w:rPr>
                <w:rFonts w:ascii="Calibri" w:hAnsi="Calibri" w:cs="Calibri"/>
                <w:color w:val="000000"/>
                <w:lang w:eastAsia="ru-RU"/>
              </w:rPr>
              <w:t>65 – 1 шт.</w:t>
            </w:r>
          </w:p>
        </w:tc>
        <w:tc>
          <w:tcPr>
            <w:tcW w:w="3200" w:type="dxa"/>
            <w:tcBorders>
              <w:top w:val="nil"/>
              <w:left w:val="nil"/>
              <w:bottom w:val="single" w:sz="8" w:space="0" w:color="auto"/>
              <w:right w:val="single" w:sz="8" w:space="0" w:color="auto"/>
            </w:tcBorders>
            <w:shd w:val="clear" w:color="B8CCE4" w:fill="B8CCE4"/>
            <w:hideMark/>
          </w:tcPr>
          <w:p w:rsidR="00517F16" w:rsidRPr="00517F16" w:rsidRDefault="00517F16" w:rsidP="007B5A39">
            <w:pPr>
              <w:pStyle w:val="afa"/>
              <w:rPr>
                <w:rFonts w:ascii="Times New Roman" w:hAnsi="Times New Roman"/>
                <w:lang w:eastAsia="ru-RU"/>
              </w:rPr>
            </w:pPr>
            <w:r w:rsidRPr="00517F16">
              <w:rPr>
                <w:rFonts w:ascii="Times New Roman" w:hAnsi="Times New Roman"/>
                <w:lang w:eastAsia="ru-RU"/>
              </w:rPr>
              <w:t>Воздушное звукопроведение от -10 до 100 дБ в частотном диапазоне от 250 до 8000 Гц. Работа от батареек или сети (Адаптер переменного ток</w:t>
            </w:r>
            <w:proofErr w:type="gramStart"/>
            <w:r w:rsidRPr="00517F16">
              <w:rPr>
                <w:rFonts w:ascii="Times New Roman" w:hAnsi="Times New Roman"/>
                <w:lang w:eastAsia="ru-RU"/>
              </w:rPr>
              <w:t>а-</w:t>
            </w:r>
            <w:proofErr w:type="gramEnd"/>
            <w:r w:rsidRPr="00517F16">
              <w:rPr>
                <w:rFonts w:ascii="Times New Roman" w:hAnsi="Times New Roman"/>
                <w:lang w:eastAsia="ru-RU"/>
              </w:rPr>
              <w:t xml:space="preserve"> опция)</w:t>
            </w:r>
          </w:p>
          <w:p w:rsidR="00517F16" w:rsidRPr="00517F16" w:rsidRDefault="00517F16" w:rsidP="007B5A39">
            <w:pPr>
              <w:pStyle w:val="afa"/>
              <w:rPr>
                <w:rFonts w:ascii="Times New Roman" w:hAnsi="Times New Roman"/>
                <w:lang w:eastAsia="ru-RU"/>
              </w:rPr>
            </w:pPr>
          </w:p>
        </w:tc>
      </w:tr>
      <w:tr w:rsidR="00517F16" w:rsidRPr="00D16EF2" w:rsidTr="005E2405">
        <w:trPr>
          <w:trHeight w:val="300"/>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517F16" w:rsidRPr="00517F16" w:rsidRDefault="00517F16" w:rsidP="00D16EF2">
            <w:pPr>
              <w:suppressAutoHyphens w:val="0"/>
              <w:jc w:val="right"/>
              <w:rPr>
                <w:rFonts w:ascii="Calibri" w:hAnsi="Calibri" w:cs="Calibri"/>
                <w:color w:val="000000"/>
                <w:lang w:eastAsia="ru-RU"/>
              </w:rPr>
            </w:pPr>
            <w:r w:rsidRPr="00517F16">
              <w:rPr>
                <w:rFonts w:ascii="Calibri" w:hAnsi="Calibri" w:cs="Calibri"/>
                <w:color w:val="000000"/>
                <w:sz w:val="22"/>
                <w:szCs w:val="22"/>
                <w:lang w:eastAsia="ru-RU"/>
              </w:rPr>
              <w:t>4</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17F16" w:rsidRPr="00517F16" w:rsidRDefault="00517F16" w:rsidP="00D16EF2">
            <w:pPr>
              <w:suppressAutoHyphens w:val="0"/>
              <w:rPr>
                <w:rFonts w:ascii="Calibri" w:hAnsi="Calibri" w:cs="Calibri"/>
                <w:color w:val="000000"/>
                <w:lang w:eastAsia="ru-RU"/>
              </w:rPr>
            </w:pPr>
            <w:r w:rsidRPr="00517F16">
              <w:rPr>
                <w:rFonts w:ascii="Calibri" w:hAnsi="Calibri" w:cs="Calibri"/>
                <w:color w:val="000000"/>
                <w:lang w:val="en-US" w:eastAsia="ru-RU"/>
              </w:rPr>
              <w:t>BC</w:t>
            </w:r>
            <w:r w:rsidRPr="00517F16">
              <w:rPr>
                <w:rFonts w:ascii="Calibri" w:hAnsi="Calibri" w:cs="Calibri"/>
                <w:color w:val="000000"/>
                <w:lang w:eastAsia="ru-RU"/>
              </w:rPr>
              <w:t xml:space="preserve"> наушники </w:t>
            </w:r>
            <w:r w:rsidRPr="00517F16">
              <w:rPr>
                <w:rFonts w:ascii="Calibri" w:hAnsi="Calibri" w:cs="Calibri"/>
                <w:color w:val="000000"/>
                <w:lang w:val="en-US" w:eastAsia="ru-RU"/>
              </w:rPr>
              <w:t>B71</w:t>
            </w:r>
            <w:r w:rsidRPr="00517F16">
              <w:rPr>
                <w:rFonts w:ascii="Calibri" w:hAnsi="Calibri" w:cs="Calibri"/>
                <w:color w:val="000000"/>
                <w:lang w:eastAsia="ru-RU"/>
              </w:rPr>
              <w:t xml:space="preserve"> – 1 шт.</w:t>
            </w:r>
          </w:p>
        </w:tc>
        <w:tc>
          <w:tcPr>
            <w:tcW w:w="3200" w:type="dxa"/>
            <w:tcBorders>
              <w:top w:val="nil"/>
              <w:left w:val="nil"/>
              <w:bottom w:val="single" w:sz="8" w:space="0" w:color="auto"/>
              <w:right w:val="single" w:sz="8" w:space="0" w:color="auto"/>
            </w:tcBorders>
            <w:shd w:val="clear" w:color="DBE5F1" w:fill="DBE5F1"/>
            <w:hideMark/>
          </w:tcPr>
          <w:p w:rsidR="00517F16" w:rsidRPr="00517F16" w:rsidRDefault="00517F16" w:rsidP="007B5A39">
            <w:pPr>
              <w:pStyle w:val="afa"/>
              <w:rPr>
                <w:rFonts w:ascii="Times New Roman" w:hAnsi="Times New Roman"/>
                <w:color w:val="222222"/>
                <w:shd w:val="clear" w:color="auto" w:fill="FFFFFF"/>
              </w:rPr>
            </w:pPr>
            <w:r w:rsidRPr="00517F16">
              <w:rPr>
                <w:rFonts w:ascii="Times New Roman" w:hAnsi="Times New Roman"/>
                <w:color w:val="222222"/>
                <w:shd w:val="clear" w:color="auto" w:fill="FFFFFF"/>
              </w:rPr>
              <w:t xml:space="preserve">В комплекте: </w:t>
            </w:r>
          </w:p>
          <w:p w:rsidR="00517F16" w:rsidRPr="00517F16" w:rsidRDefault="00517F16" w:rsidP="007B5A39">
            <w:pPr>
              <w:pStyle w:val="afa"/>
              <w:rPr>
                <w:rFonts w:ascii="Times New Roman" w:hAnsi="Times New Roman"/>
                <w:lang w:eastAsia="ru-RU"/>
              </w:rPr>
            </w:pPr>
            <w:r w:rsidRPr="00517F16">
              <w:rPr>
                <w:rFonts w:ascii="Times New Roman" w:hAnsi="Times New Roman"/>
                <w:color w:val="222222"/>
                <w:shd w:val="clear" w:color="auto" w:fill="FFFFFF"/>
              </w:rPr>
              <w:t xml:space="preserve">- вибратор </w:t>
            </w:r>
            <w:proofErr w:type="spellStart"/>
            <w:r w:rsidRPr="00517F16">
              <w:rPr>
                <w:rFonts w:ascii="Times New Roman" w:hAnsi="Times New Roman"/>
                <w:color w:val="222222"/>
                <w:shd w:val="clear" w:color="auto" w:fill="FFFFFF"/>
              </w:rPr>
              <w:t>oseo</w:t>
            </w:r>
            <w:proofErr w:type="spellEnd"/>
            <w:r w:rsidRPr="00517F16">
              <w:rPr>
                <w:rFonts w:ascii="Times New Roman" w:hAnsi="Times New Roman"/>
                <w:color w:val="222222"/>
                <w:shd w:val="clear" w:color="auto" w:fill="FFFFFF"/>
              </w:rPr>
              <w:t xml:space="preserve"> </w:t>
            </w:r>
            <w:proofErr w:type="spellStart"/>
            <w:r w:rsidRPr="00517F16">
              <w:rPr>
                <w:rFonts w:ascii="Times New Roman" w:hAnsi="Times New Roman"/>
                <w:color w:val="222222"/>
                <w:shd w:val="clear" w:color="auto" w:fill="FFFFFF"/>
              </w:rPr>
              <w:t>радиоухо</w:t>
            </w:r>
            <w:proofErr w:type="spellEnd"/>
            <w:r w:rsidRPr="00517F16">
              <w:rPr>
                <w:rFonts w:ascii="Times New Roman" w:hAnsi="Times New Roman"/>
                <w:color w:val="222222"/>
                <w:shd w:val="clear" w:color="auto" w:fill="FFFFFF"/>
              </w:rPr>
              <w:t xml:space="preserve"> B-71</w:t>
            </w:r>
            <w:r w:rsidRPr="00517F16">
              <w:rPr>
                <w:rFonts w:ascii="Times New Roman" w:hAnsi="Times New Roman"/>
                <w:color w:val="000000"/>
              </w:rPr>
              <w:br/>
            </w:r>
            <w:r w:rsidRPr="00517F16">
              <w:rPr>
                <w:rFonts w:ascii="Times New Roman" w:hAnsi="Times New Roman"/>
                <w:color w:val="222222"/>
                <w:shd w:val="clear" w:color="auto" w:fill="FFFFFF"/>
              </w:rPr>
              <w:t>- шнур с разъемом 6,3 мм</w:t>
            </w:r>
            <w:r w:rsidRPr="00517F16">
              <w:rPr>
                <w:rFonts w:ascii="Times New Roman" w:hAnsi="Times New Roman"/>
                <w:color w:val="000000"/>
              </w:rPr>
              <w:br/>
            </w:r>
            <w:r w:rsidRPr="00517F16">
              <w:rPr>
                <w:rFonts w:ascii="Times New Roman" w:hAnsi="Times New Roman"/>
                <w:color w:val="222222"/>
                <w:shd w:val="clear" w:color="auto" w:fill="FFFFFF"/>
              </w:rPr>
              <w:t>- гибкая повязка на голову</w:t>
            </w:r>
          </w:p>
        </w:tc>
      </w:tr>
    </w:tbl>
    <w:p w:rsidR="00FC28BD" w:rsidRDefault="00FC28BD" w:rsidP="006B176B">
      <w:pPr>
        <w:ind w:left="720"/>
      </w:pPr>
    </w:p>
    <w:p w:rsidR="00FC28BD" w:rsidRDefault="00FC28BD" w:rsidP="006B176B">
      <w:pPr>
        <w:ind w:left="720"/>
      </w:pPr>
    </w:p>
    <w:p w:rsidR="00D16EF2" w:rsidRPr="00076B40" w:rsidRDefault="00D16EF2" w:rsidP="00D16EF2">
      <w:pPr>
        <w:pStyle w:val="ConsPlusNormal"/>
        <w:widowControl/>
        <w:tabs>
          <w:tab w:val="left" w:pos="360"/>
        </w:tabs>
        <w:rPr>
          <w:rFonts w:ascii="Times New Roman" w:hAnsi="Times New Roman" w:cs="Times New Roman"/>
          <w:color w:val="000000"/>
          <w:sz w:val="22"/>
          <w:szCs w:val="22"/>
          <w:shd w:val="clear" w:color="auto" w:fill="FFFFFF"/>
        </w:rPr>
      </w:pPr>
      <w:r w:rsidRPr="00076B40">
        <w:rPr>
          <w:rFonts w:ascii="Times New Roman" w:hAnsi="Times New Roman" w:cs="Times New Roman"/>
          <w:color w:val="000000"/>
          <w:sz w:val="22"/>
          <w:szCs w:val="22"/>
          <w:shd w:val="clear" w:color="auto" w:fill="FFFFFF"/>
        </w:rPr>
        <w:t>Комплектность поставки Товара обязательна.</w:t>
      </w:r>
    </w:p>
    <w:p w:rsidR="00D16EF2" w:rsidRDefault="00D16EF2" w:rsidP="00D16EF2">
      <w:pPr>
        <w:pStyle w:val="ConsPlusNormal"/>
        <w:widowControl/>
        <w:tabs>
          <w:tab w:val="left" w:pos="360"/>
        </w:tabs>
        <w:rPr>
          <w:rFonts w:ascii="Times New Roman" w:eastAsia="Calibri" w:hAnsi="Times New Roman" w:cs="Times New Roman"/>
          <w:b/>
          <w:sz w:val="22"/>
          <w:szCs w:val="22"/>
        </w:rPr>
      </w:pPr>
      <w:r w:rsidRPr="00076B40">
        <w:rPr>
          <w:rFonts w:ascii="Times New Roman" w:eastAsia="Calibri" w:hAnsi="Times New Roman" w:cs="Times New Roman"/>
          <w:b/>
          <w:sz w:val="22"/>
          <w:szCs w:val="22"/>
        </w:rPr>
        <w:t>Лицензия на техническое обслуживание медицинской техники, либо контракт с компанией, имеющей лицензию по техническому обслуживанию, либо гарантийное письмо производителя на монтаж и ввод в эксплуатацию оборудовани</w:t>
      </w:r>
      <w:proofErr w:type="gramStart"/>
      <w:r w:rsidRPr="00076B40">
        <w:rPr>
          <w:rFonts w:ascii="Times New Roman" w:eastAsia="Calibri" w:hAnsi="Times New Roman" w:cs="Times New Roman"/>
          <w:b/>
          <w:sz w:val="22"/>
          <w:szCs w:val="22"/>
        </w:rPr>
        <w:t>я-</w:t>
      </w:r>
      <w:proofErr w:type="gramEnd"/>
      <w:r w:rsidRPr="00076B40">
        <w:rPr>
          <w:rFonts w:ascii="Times New Roman" w:eastAsia="Calibri" w:hAnsi="Times New Roman" w:cs="Times New Roman"/>
          <w:b/>
          <w:sz w:val="22"/>
          <w:szCs w:val="22"/>
        </w:rPr>
        <w:t xml:space="preserve"> наличие.</w:t>
      </w:r>
    </w:p>
    <w:p w:rsidR="00D16EF2" w:rsidRPr="00076B40" w:rsidRDefault="00D16EF2" w:rsidP="00D16EF2">
      <w:pPr>
        <w:pStyle w:val="ConsPlusNormal"/>
        <w:widowControl/>
        <w:tabs>
          <w:tab w:val="left" w:pos="360"/>
        </w:tabs>
        <w:rPr>
          <w:rFonts w:ascii="Times New Roman" w:hAnsi="Times New Roman" w:cs="Times New Roman"/>
          <w:b/>
          <w:bCs/>
          <w:sz w:val="22"/>
          <w:szCs w:val="22"/>
          <w:u w:val="single"/>
        </w:rPr>
      </w:pPr>
      <w:r>
        <w:rPr>
          <w:rFonts w:ascii="Times New Roman" w:hAnsi="Times New Roman" w:cs="Times New Roman"/>
          <w:color w:val="000000"/>
          <w:sz w:val="22"/>
          <w:szCs w:val="22"/>
          <w:shd w:val="clear" w:color="auto" w:fill="FFFFFF"/>
        </w:rPr>
        <w:t xml:space="preserve"> </w:t>
      </w:r>
      <w:proofErr w:type="gramStart"/>
      <w:r w:rsidRPr="00076B40">
        <w:rPr>
          <w:rFonts w:ascii="Times New Roman" w:hAnsi="Times New Roman" w:cs="Times New Roman"/>
          <w:color w:val="000000"/>
          <w:sz w:val="22"/>
          <w:szCs w:val="22"/>
          <w:shd w:val="clear" w:color="auto" w:fill="FFFFFF"/>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r w:rsidRPr="00076B40">
        <w:rPr>
          <w:rFonts w:ascii="Times New Roman" w:hAnsi="Times New Roman" w:cs="Times New Roman"/>
          <w:color w:val="000000"/>
          <w:sz w:val="22"/>
          <w:szCs w:val="22"/>
          <w:shd w:val="clear" w:color="auto" w:fill="FFFFFF"/>
        </w:rPr>
        <w:br/>
        <w:t xml:space="preserve">       </w:t>
      </w:r>
      <w:r>
        <w:rPr>
          <w:rFonts w:ascii="Times New Roman" w:hAnsi="Times New Roman" w:cs="Times New Roman"/>
          <w:color w:val="000000"/>
          <w:sz w:val="22"/>
          <w:szCs w:val="22"/>
          <w:shd w:val="clear" w:color="auto" w:fill="FFFFFF"/>
        </w:rPr>
        <w:t xml:space="preserve">      </w:t>
      </w:r>
      <w:r w:rsidRPr="00076B40">
        <w:rPr>
          <w:rFonts w:ascii="Times New Roman" w:hAnsi="Times New Roman" w:cs="Times New Roman"/>
          <w:color w:val="000000"/>
          <w:sz w:val="22"/>
          <w:szCs w:val="22"/>
          <w:shd w:val="clear" w:color="auto" w:fill="FFFFFF"/>
        </w:rPr>
        <w:t xml:space="preserve"> Поставляемый товар должен быть новым товаром, товаром, не прошедшим переработку и восстановление потребительских свойств, не бывшим в употреблении, соответствовать  запрашиваемым техническим характеристикам и параметрам, а также свободным от прав на него третьих лиц.</w:t>
      </w:r>
      <w:proofErr w:type="gramEnd"/>
      <w:r w:rsidRPr="00076B40">
        <w:rPr>
          <w:rFonts w:ascii="Times New Roman" w:hAnsi="Times New Roman" w:cs="Times New Roman"/>
          <w:color w:val="000000"/>
          <w:sz w:val="22"/>
          <w:szCs w:val="22"/>
          <w:shd w:val="clear" w:color="auto" w:fill="FFFFFF"/>
        </w:rPr>
        <w:t xml:space="preserve"> Товар должен быть выпущен для свободного обращения на территории РФ с уплатой всех таможенных платежей и пошлин.</w:t>
      </w:r>
    </w:p>
    <w:p w:rsidR="00D16EF2" w:rsidRPr="00076B40" w:rsidRDefault="00D16EF2" w:rsidP="00D16EF2">
      <w:pPr>
        <w:pStyle w:val="aa"/>
        <w:ind w:firstLine="426"/>
        <w:jc w:val="both"/>
        <w:rPr>
          <w:rFonts w:eastAsia="Andale Sans UI"/>
          <w:kern w:val="3"/>
          <w:sz w:val="22"/>
          <w:szCs w:val="22"/>
        </w:rPr>
      </w:pPr>
      <w:r>
        <w:rPr>
          <w:rFonts w:eastAsia="Andale Sans UI"/>
          <w:kern w:val="3"/>
          <w:sz w:val="22"/>
          <w:szCs w:val="22"/>
        </w:rPr>
        <w:t xml:space="preserve">      </w:t>
      </w:r>
      <w:r w:rsidRPr="00076B40">
        <w:rPr>
          <w:rFonts w:eastAsia="Andale Sans UI"/>
          <w:kern w:val="3"/>
          <w:sz w:val="22"/>
          <w:szCs w:val="22"/>
        </w:rPr>
        <w:t xml:space="preserve">Стоимость Товара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поставки Товара. </w:t>
      </w:r>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поставки товара </w:t>
      </w:r>
      <w:r w:rsidRPr="00F97968">
        <w:rPr>
          <w:sz w:val="22"/>
          <w:szCs w:val="22"/>
        </w:rPr>
        <w:t xml:space="preserve">– в течение   </w:t>
      </w:r>
      <w:r w:rsidR="00F97968" w:rsidRPr="00F97968">
        <w:rPr>
          <w:sz w:val="22"/>
          <w:szCs w:val="22"/>
        </w:rPr>
        <w:t>3</w:t>
      </w:r>
      <w:r w:rsidR="00C427DC">
        <w:rPr>
          <w:sz w:val="22"/>
          <w:szCs w:val="22"/>
        </w:rPr>
        <w:t>0</w:t>
      </w:r>
      <w:r w:rsidR="00F97968" w:rsidRPr="00F97968">
        <w:rPr>
          <w:sz w:val="22"/>
          <w:szCs w:val="22"/>
        </w:rPr>
        <w:t xml:space="preserve">  (тридцати)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D16EF2" w:rsidRDefault="00D16EF2" w:rsidP="00D16EF2">
      <w:pPr>
        <w:suppressAutoHyphens w:val="0"/>
        <w:spacing w:after="160" w:line="259" w:lineRule="auto"/>
        <w:rPr>
          <w:bCs/>
          <w:szCs w:val="28"/>
        </w:rPr>
      </w:pPr>
      <w:r>
        <w:rPr>
          <w:bCs/>
          <w:szCs w:val="28"/>
        </w:rPr>
        <w:br w:type="page"/>
      </w:r>
    </w:p>
    <w:p w:rsidR="00BB6539" w:rsidRPr="00AE7D8C" w:rsidRDefault="00BB6539" w:rsidP="00983A84">
      <w:pPr>
        <w:ind w:firstLine="708"/>
        <w:jc w:val="right"/>
        <w:rPr>
          <w:b/>
          <w:color w:val="C00000"/>
          <w:sz w:val="18"/>
          <w:szCs w:val="18"/>
          <w:highlight w:val="yellow"/>
        </w:rPr>
      </w:pPr>
    </w:p>
    <w:p w:rsidR="00367E89" w:rsidRPr="0036007C" w:rsidRDefault="00367E89" w:rsidP="00D30321">
      <w:pPr>
        <w:tabs>
          <w:tab w:val="left" w:pos="1620"/>
        </w:tabs>
        <w:autoSpaceDN w:val="0"/>
        <w:jc w:val="center"/>
        <w:rPr>
          <w:rFonts w:eastAsia="Calibri"/>
          <w:b/>
          <w:kern w:val="3"/>
          <w:lang w:eastAsia="ru-RU"/>
        </w:rPr>
      </w:pPr>
    </w:p>
    <w:p w:rsidR="00D30321" w:rsidRPr="0036007C" w:rsidRDefault="00D30321" w:rsidP="00D30321">
      <w:pPr>
        <w:tabs>
          <w:tab w:val="left" w:pos="1620"/>
        </w:tabs>
        <w:autoSpaceDN w:val="0"/>
        <w:jc w:val="center"/>
        <w:rPr>
          <w:rFonts w:eastAsia="Calibri"/>
          <w:b/>
          <w:kern w:val="3"/>
          <w:lang w:eastAsia="ru-RU"/>
        </w:rPr>
      </w:pPr>
      <w:r w:rsidRPr="0036007C">
        <w:rPr>
          <w:rFonts w:eastAsia="Calibri"/>
          <w:b/>
          <w:kern w:val="3"/>
          <w:lang w:eastAsia="ru-RU"/>
        </w:rPr>
        <w:t>Договор № ____</w:t>
      </w:r>
    </w:p>
    <w:p w:rsidR="00D30321" w:rsidRPr="0036007C" w:rsidRDefault="00D30321" w:rsidP="00D30321">
      <w:pPr>
        <w:tabs>
          <w:tab w:val="left" w:pos="1620"/>
        </w:tabs>
        <w:autoSpaceDN w:val="0"/>
        <w:jc w:val="center"/>
        <w:rPr>
          <w:rFonts w:eastAsia="Calibri"/>
          <w:b/>
          <w:kern w:val="3"/>
          <w:lang w:eastAsia="ru-RU"/>
        </w:rPr>
      </w:pPr>
      <w:r w:rsidRPr="0036007C">
        <w:rPr>
          <w:rFonts w:eastAsia="Calibri"/>
          <w:b/>
          <w:kern w:val="3"/>
          <w:lang w:eastAsia="ru-RU"/>
        </w:rPr>
        <w:t>поставки товара (без сопутствующих услуг/работ)</w:t>
      </w:r>
    </w:p>
    <w:p w:rsidR="00D30321" w:rsidRPr="0036007C" w:rsidRDefault="00D30321" w:rsidP="00D30321">
      <w:pPr>
        <w:tabs>
          <w:tab w:val="left" w:pos="1968"/>
          <w:tab w:val="left" w:pos="3888"/>
          <w:tab w:val="left" w:pos="6928"/>
        </w:tabs>
        <w:autoSpaceDN w:val="0"/>
        <w:jc w:val="both"/>
        <w:rPr>
          <w:rFonts w:eastAsia="Calibri"/>
          <w:b/>
          <w:kern w:val="3"/>
          <w:lang w:eastAsia="ru-RU"/>
        </w:rPr>
      </w:pPr>
      <w:r w:rsidRPr="0036007C">
        <w:rPr>
          <w:rFonts w:eastAsia="Calibri"/>
          <w:b/>
          <w:kern w:val="3"/>
          <w:lang w:eastAsia="ru-RU"/>
        </w:rPr>
        <w:tab/>
      </w:r>
      <w:r w:rsidRPr="0036007C">
        <w:rPr>
          <w:rFonts w:eastAsia="Calibri"/>
          <w:b/>
          <w:kern w:val="3"/>
          <w:lang w:eastAsia="ru-RU"/>
        </w:rPr>
        <w:tab/>
      </w:r>
    </w:p>
    <w:p w:rsidR="00D30321" w:rsidRPr="0036007C" w:rsidRDefault="00D30321" w:rsidP="00D30321">
      <w:pPr>
        <w:suppressAutoHyphens w:val="0"/>
        <w:jc w:val="both"/>
        <w:rPr>
          <w:lang w:eastAsia="ru-RU"/>
        </w:rPr>
      </w:pPr>
      <w:r w:rsidRPr="0036007C">
        <w:rPr>
          <w:rFonts w:eastAsia="Calibri"/>
          <w:lang w:eastAsia="ru-RU"/>
        </w:rPr>
        <w:t xml:space="preserve">г. </w:t>
      </w:r>
      <w:r w:rsidR="00CB7A18">
        <w:rPr>
          <w:rFonts w:eastAsia="Calibri"/>
          <w:lang w:eastAsia="ru-RU"/>
        </w:rPr>
        <w:t xml:space="preserve">              </w:t>
      </w:r>
      <w:r w:rsidRPr="0036007C">
        <w:rPr>
          <w:rFonts w:eastAsia="Calibri"/>
          <w:lang w:eastAsia="ru-RU"/>
        </w:rPr>
        <w:t xml:space="preserve">                                                      </w:t>
      </w:r>
      <w:r w:rsidRPr="0036007C">
        <w:rPr>
          <w:lang w:eastAsia="ru-RU"/>
        </w:rPr>
        <w:tab/>
        <w:t xml:space="preserve">                              «___» _________ 20_</w:t>
      </w:r>
      <w:r w:rsidRPr="0036007C">
        <w:rPr>
          <w:rFonts w:eastAsia="Calibri"/>
          <w:lang w:eastAsia="ru-RU"/>
        </w:rPr>
        <w:t>__ г.</w:t>
      </w:r>
    </w:p>
    <w:p w:rsidR="00D30321" w:rsidRPr="0036007C" w:rsidRDefault="00D30321" w:rsidP="00D30321">
      <w:pPr>
        <w:suppressAutoHyphens w:val="0"/>
        <w:jc w:val="both"/>
        <w:rPr>
          <w:lang w:eastAsia="ru-RU"/>
        </w:rPr>
      </w:pPr>
    </w:p>
    <w:p w:rsidR="00D30321" w:rsidRPr="0036007C" w:rsidRDefault="00D30321" w:rsidP="00D30321">
      <w:pPr>
        <w:widowControl w:val="0"/>
        <w:suppressAutoHyphens w:val="0"/>
        <w:autoSpaceDE w:val="0"/>
        <w:autoSpaceDN w:val="0"/>
        <w:adjustRightInd w:val="0"/>
        <w:ind w:firstLine="708"/>
        <w:jc w:val="both"/>
        <w:rPr>
          <w:lang w:eastAsia="ru-RU"/>
        </w:rPr>
      </w:pPr>
      <w:proofErr w:type="gramStart"/>
      <w:r w:rsidRPr="0036007C">
        <w:rPr>
          <w:b/>
          <w:szCs w:val="20"/>
          <w:lang w:eastAsia="ar-SA"/>
        </w:rPr>
        <w:t>Негосударственное учреждение здравоохранения «</w:t>
      </w:r>
      <w:r w:rsidR="00CB7A18">
        <w:rPr>
          <w:b/>
          <w:szCs w:val="20"/>
          <w:lang w:eastAsia="ar-SA"/>
        </w:rPr>
        <w:t>………………………………..</w:t>
      </w:r>
      <w:r w:rsidRPr="0036007C">
        <w:rPr>
          <w:b/>
          <w:szCs w:val="20"/>
          <w:lang w:eastAsia="ar-SA"/>
        </w:rPr>
        <w:t xml:space="preserve"> открытого акционерного общества «Российские железные дороги» (НУЗ « ОАО «РЖД»)</w:t>
      </w:r>
      <w:r w:rsidRPr="0036007C">
        <w:rPr>
          <w:lang w:eastAsia="ru-RU"/>
        </w:rPr>
        <w:t xml:space="preserve">, именуемое далее «Покупатель», в лице </w:t>
      </w:r>
      <w:r w:rsidR="00CB7A18">
        <w:rPr>
          <w:szCs w:val="20"/>
          <w:lang w:eastAsia="ar-SA"/>
        </w:rPr>
        <w:t>главного врача ………………….</w:t>
      </w:r>
      <w:r w:rsidRPr="0036007C">
        <w:rPr>
          <w:lang w:eastAsia="ru-RU"/>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30321" w:rsidRPr="0036007C" w:rsidRDefault="00D30321" w:rsidP="00D30321">
      <w:pPr>
        <w:autoSpaceDN w:val="0"/>
        <w:ind w:firstLine="708"/>
        <w:jc w:val="both"/>
        <w:rPr>
          <w:rFonts w:eastAsia="Calibri"/>
          <w:kern w:val="3"/>
          <w:lang w:eastAsia="ru-RU"/>
        </w:rPr>
      </w:pPr>
    </w:p>
    <w:p w:rsidR="00D30321" w:rsidRPr="0036007C" w:rsidRDefault="00D30321" w:rsidP="00D30321">
      <w:pPr>
        <w:suppressAutoHyphens w:val="0"/>
        <w:spacing w:line="360" w:lineRule="auto"/>
        <w:jc w:val="center"/>
        <w:rPr>
          <w:b/>
          <w:lang w:eastAsia="ru-RU"/>
        </w:rPr>
      </w:pPr>
      <w:r w:rsidRPr="0036007C">
        <w:rPr>
          <w:b/>
          <w:lang w:eastAsia="ru-RU"/>
        </w:rPr>
        <w:t>1. Предмет Договора</w:t>
      </w:r>
    </w:p>
    <w:p w:rsidR="00D30321" w:rsidRPr="0036007C" w:rsidRDefault="00D30321" w:rsidP="00D30321">
      <w:pPr>
        <w:autoSpaceDN w:val="0"/>
        <w:ind w:firstLine="720"/>
        <w:jc w:val="both"/>
        <w:rPr>
          <w:rFonts w:eastAsia="Calibri"/>
          <w:kern w:val="3"/>
          <w:lang w:eastAsia="ru-RU"/>
        </w:rPr>
      </w:pPr>
      <w:r w:rsidRPr="0036007C">
        <w:rPr>
          <w:rFonts w:eastAsia="Calibri"/>
          <w:kern w:val="3"/>
          <w:lang w:eastAsia="ru-RU"/>
        </w:rPr>
        <w:t>1.1. Поставщик обязуется</w:t>
      </w:r>
      <w:r w:rsidRPr="0036007C">
        <w:rPr>
          <w:rFonts w:eastAsia="Calibri"/>
          <w:iCs/>
          <w:kern w:val="3"/>
          <w:lang w:eastAsia="ru-RU"/>
        </w:rPr>
        <w:t xml:space="preserve"> передать Покупателю в установленный Договором </w:t>
      </w:r>
      <w:r w:rsidRPr="0036007C">
        <w:rPr>
          <w:rFonts w:eastAsia="Calibri"/>
          <w:iCs/>
          <w:kern w:val="3"/>
          <w:lang w:eastAsia="ru-RU"/>
        </w:rPr>
        <w:br/>
      </w:r>
      <w:r w:rsidRPr="0036007C">
        <w:rPr>
          <w:rFonts w:eastAsia="Calibri"/>
          <w:kern w:val="3"/>
          <w:lang w:eastAsia="ru-RU"/>
        </w:rPr>
        <w:t xml:space="preserve">срок </w:t>
      </w:r>
      <w:r w:rsidR="0036007C">
        <w:rPr>
          <w:rFonts w:eastAsia="Calibri"/>
          <w:kern w:val="3"/>
          <w:lang w:eastAsia="ru-RU"/>
        </w:rPr>
        <w:t>медицинское оборудование</w:t>
      </w:r>
      <w:r w:rsidRPr="0036007C">
        <w:rPr>
          <w:rFonts w:eastAsia="Calibri"/>
          <w:kern w:val="3"/>
          <w:lang w:eastAsia="ru-RU"/>
        </w:rPr>
        <w:t xml:space="preserve"> (далее «Товар») в соответствии с Техническим заданием (Приложение №1) и Спецификацией (Приложение №2), которые являются неотъемлемой частью настоящего Договора, а Покупатель обязуется принять и оплатить Товар.</w:t>
      </w:r>
    </w:p>
    <w:p w:rsidR="00D30321" w:rsidRPr="0036007C" w:rsidRDefault="00D30321" w:rsidP="00D30321">
      <w:pPr>
        <w:widowControl w:val="0"/>
        <w:tabs>
          <w:tab w:val="left" w:pos="1134"/>
        </w:tabs>
        <w:suppressAutoHyphens w:val="0"/>
        <w:jc w:val="both"/>
        <w:rPr>
          <w:lang w:eastAsia="ru-RU"/>
        </w:rPr>
      </w:pPr>
      <w:r w:rsidRPr="0036007C">
        <w:rPr>
          <w:rFonts w:eastAsia="Calibri"/>
          <w:kern w:val="3"/>
          <w:lang w:eastAsia="ru-RU"/>
        </w:rPr>
        <w:t xml:space="preserve">            1.2. Срок поставки Товара:</w:t>
      </w:r>
      <w:r w:rsidR="006B3AC4" w:rsidRPr="0036007C">
        <w:rPr>
          <w:rFonts w:eastAsia="Calibri"/>
          <w:kern w:val="3"/>
          <w:lang w:eastAsia="ru-RU"/>
        </w:rPr>
        <w:t xml:space="preserve"> </w:t>
      </w:r>
      <w:r w:rsidR="0036007C">
        <w:rPr>
          <w:rFonts w:eastAsia="Calibri"/>
          <w:kern w:val="3"/>
          <w:lang w:eastAsia="ru-RU"/>
        </w:rPr>
        <w:t>не более</w:t>
      </w:r>
      <w:r w:rsidR="009F28D1" w:rsidRPr="0036007C">
        <w:t xml:space="preserve"> </w:t>
      </w:r>
      <w:r w:rsidR="00CB7A18">
        <w:t>…..</w:t>
      </w:r>
      <w:r w:rsidR="009F28D1" w:rsidRPr="0036007C">
        <w:t xml:space="preserve"> (</w:t>
      </w:r>
      <w:r w:rsidR="00CB7A18">
        <w:t>прописью</w:t>
      </w:r>
      <w:r w:rsidR="009F28D1" w:rsidRPr="0036007C">
        <w:t>)</w:t>
      </w:r>
      <w:r w:rsidR="006B3AC4" w:rsidRPr="0036007C">
        <w:t xml:space="preserve"> </w:t>
      </w:r>
      <w:r w:rsidR="0036007C">
        <w:t>рабочих</w:t>
      </w:r>
      <w:r w:rsidR="006B3AC4" w:rsidRPr="0036007C">
        <w:t xml:space="preserve"> дней с момента </w:t>
      </w:r>
      <w:r w:rsidR="0036007C">
        <w:t>подачи</w:t>
      </w:r>
      <w:r w:rsidR="006B3AC4" w:rsidRPr="0036007C">
        <w:t xml:space="preserve"> заявки</w:t>
      </w:r>
      <w:r w:rsidR="00201DCB" w:rsidRPr="0036007C">
        <w:t>, направленной посредством автоматизированной системы заказов «Электронный ордер»</w:t>
      </w:r>
      <w:r w:rsidR="0036007C">
        <w:t xml:space="preserve"> (АЗС «Электронный ордер»)</w:t>
      </w:r>
      <w:r w:rsidRPr="0036007C">
        <w:rPr>
          <w:lang w:eastAsia="ru-RU"/>
        </w:rPr>
        <w:t xml:space="preserve">. </w:t>
      </w:r>
    </w:p>
    <w:p w:rsidR="00D30321" w:rsidRPr="0036007C" w:rsidRDefault="00D30321" w:rsidP="00D30321">
      <w:pPr>
        <w:autoSpaceDN w:val="0"/>
        <w:ind w:firstLine="709"/>
        <w:jc w:val="both"/>
        <w:rPr>
          <w:rFonts w:eastAsia="Calibri"/>
          <w:kern w:val="3"/>
          <w:lang w:eastAsia="ru-RU"/>
        </w:rPr>
      </w:pPr>
      <w:r w:rsidRPr="0036007C">
        <w:rPr>
          <w:rFonts w:eastAsia="Calibri"/>
          <w:kern w:val="3"/>
          <w:lang w:eastAsia="ru-RU"/>
        </w:rPr>
        <w:t xml:space="preserve">1.3. Поставка Товара осуществляется по адресу: </w:t>
      </w:r>
      <w:r w:rsidR="00CB7A18">
        <w:rPr>
          <w:rFonts w:eastAsia="Calibri"/>
          <w:kern w:val="3"/>
          <w:lang w:eastAsia="ru-RU"/>
        </w:rPr>
        <w:t>(индекс)</w:t>
      </w:r>
      <w:r w:rsidRPr="0036007C">
        <w:rPr>
          <w:rFonts w:eastAsia="Calibri"/>
          <w:kern w:val="3"/>
          <w:lang w:eastAsia="ru-RU"/>
        </w:rPr>
        <w:t xml:space="preserve">, </w:t>
      </w:r>
      <w:proofErr w:type="gramStart"/>
      <w:r w:rsidRPr="0036007C">
        <w:rPr>
          <w:rFonts w:eastAsia="Calibri"/>
          <w:kern w:val="3"/>
          <w:lang w:eastAsia="ru-RU"/>
        </w:rPr>
        <w:t>г</w:t>
      </w:r>
      <w:proofErr w:type="gramEnd"/>
      <w:r w:rsidRPr="0036007C">
        <w:rPr>
          <w:rFonts w:eastAsia="Calibri"/>
          <w:kern w:val="3"/>
          <w:lang w:eastAsia="ru-RU"/>
        </w:rPr>
        <w:t xml:space="preserve">. </w:t>
      </w:r>
      <w:r w:rsidR="00CB7A18">
        <w:rPr>
          <w:rFonts w:eastAsia="Calibri"/>
          <w:kern w:val="3"/>
          <w:lang w:eastAsia="ru-RU"/>
        </w:rPr>
        <w:t>……………..</w:t>
      </w:r>
      <w:r w:rsidRPr="0036007C">
        <w:rPr>
          <w:rFonts w:eastAsia="Calibri"/>
          <w:kern w:val="3"/>
          <w:lang w:eastAsia="ru-RU"/>
        </w:rPr>
        <w:t xml:space="preserve">, ул. </w:t>
      </w:r>
      <w:r w:rsidR="00CB7A18">
        <w:rPr>
          <w:rFonts w:eastAsia="Calibri"/>
          <w:kern w:val="3"/>
          <w:lang w:eastAsia="ru-RU"/>
        </w:rPr>
        <w:t>…………..</w:t>
      </w:r>
      <w:r w:rsidRPr="0036007C">
        <w:rPr>
          <w:rFonts w:eastAsia="Calibri"/>
          <w:kern w:val="3"/>
          <w:lang w:eastAsia="ru-RU"/>
        </w:rPr>
        <w:t xml:space="preserve">, </w:t>
      </w:r>
      <w:r w:rsidR="00CB7A18">
        <w:rPr>
          <w:rFonts w:eastAsia="Calibri"/>
          <w:kern w:val="3"/>
          <w:lang w:eastAsia="ru-RU"/>
        </w:rPr>
        <w:t>д.</w:t>
      </w:r>
      <w:r w:rsidRPr="0036007C">
        <w:rPr>
          <w:rFonts w:eastAsia="Calibri"/>
          <w:kern w:val="3"/>
          <w:lang w:eastAsia="ru-RU"/>
        </w:rPr>
        <w:t>, в рабочие дни недели с 8:00 до 15:00 местного времени.</w:t>
      </w:r>
    </w:p>
    <w:p w:rsidR="00D30321" w:rsidRPr="0036007C" w:rsidRDefault="00D30321" w:rsidP="00D30321">
      <w:pPr>
        <w:autoSpaceDN w:val="0"/>
        <w:ind w:firstLine="709"/>
        <w:jc w:val="both"/>
        <w:rPr>
          <w:rFonts w:eastAsia="Calibri"/>
          <w:kern w:val="3"/>
          <w:lang w:eastAsia="ru-RU"/>
        </w:rPr>
      </w:pPr>
      <w:r w:rsidRPr="0036007C">
        <w:rPr>
          <w:rFonts w:eastAsia="Calibri"/>
          <w:kern w:val="3"/>
          <w:lang w:eastAsia="ru-RU"/>
        </w:rPr>
        <w:t>1.4. Время поставки согласовывается не менее чем за 48 часов до момента поставки Товара.</w:t>
      </w:r>
      <w:r w:rsidRPr="0036007C">
        <w:rPr>
          <w:rFonts w:eastAsia="Calibri"/>
          <w:kern w:val="3"/>
          <w:lang w:eastAsia="ru-RU"/>
        </w:rPr>
        <w:tab/>
      </w:r>
    </w:p>
    <w:p w:rsidR="00D30321" w:rsidRPr="0036007C" w:rsidRDefault="00D30321" w:rsidP="00201DCB">
      <w:pPr>
        <w:suppressAutoHyphens w:val="0"/>
        <w:spacing w:line="360" w:lineRule="auto"/>
        <w:jc w:val="center"/>
        <w:rPr>
          <w:b/>
          <w:lang w:eastAsia="ru-RU"/>
        </w:rPr>
      </w:pPr>
      <w:r w:rsidRPr="0036007C">
        <w:rPr>
          <w:b/>
          <w:lang w:eastAsia="ru-RU"/>
        </w:rPr>
        <w:t>2. Стоимость и порядок оплаты</w:t>
      </w:r>
    </w:p>
    <w:p w:rsidR="00D30321" w:rsidRPr="0036007C" w:rsidRDefault="00D30321" w:rsidP="00D30321">
      <w:pPr>
        <w:widowControl w:val="0"/>
        <w:suppressAutoHyphens w:val="0"/>
        <w:autoSpaceDE w:val="0"/>
        <w:autoSpaceDN w:val="0"/>
        <w:adjustRightInd w:val="0"/>
        <w:ind w:firstLine="720"/>
        <w:jc w:val="both"/>
        <w:rPr>
          <w:lang w:eastAsia="ru-RU"/>
        </w:rPr>
      </w:pPr>
      <w:r w:rsidRPr="0036007C">
        <w:rPr>
          <w:lang w:eastAsia="ru-RU"/>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рублей ___ копеек (в том числе НДС (___%)/ или НДС не облагается на основании_____________________).</w:t>
      </w:r>
    </w:p>
    <w:p w:rsidR="00D30321" w:rsidRPr="0036007C" w:rsidRDefault="00D30321" w:rsidP="00201DCB">
      <w:pPr>
        <w:suppressAutoHyphens w:val="0"/>
        <w:ind w:firstLine="709"/>
        <w:jc w:val="both"/>
        <w:rPr>
          <w:lang w:eastAsia="ru-RU"/>
        </w:rPr>
      </w:pPr>
      <w:r w:rsidRPr="0036007C">
        <w:rPr>
          <w:lang w:eastAsia="ru-RU"/>
        </w:rPr>
        <w:t>2.2. Оплата Товара производится Покупателем путем перечисления денежных средств на расче</w:t>
      </w:r>
      <w:r w:rsidR="00CB7A18">
        <w:rPr>
          <w:lang w:eastAsia="ru-RU"/>
        </w:rPr>
        <w:t xml:space="preserve">тный счет Поставщика в течение </w:t>
      </w:r>
      <w:r w:rsidRPr="0036007C">
        <w:rPr>
          <w:lang w:eastAsia="ru-RU"/>
        </w:rPr>
        <w:t xml:space="preserve"> (</w:t>
      </w:r>
      <w:r w:rsidR="00CB7A18">
        <w:rPr>
          <w:lang w:eastAsia="ru-RU"/>
        </w:rPr>
        <w:t>прописью</w:t>
      </w:r>
      <w:r w:rsidRPr="0036007C">
        <w:rPr>
          <w:lang w:eastAsia="ru-RU"/>
        </w:rPr>
        <w:t>) календарных дней после приемки Товара Покупателем и подписания Сторонами товарной накладной (форма ТОРГ-12), на основании счета.</w:t>
      </w:r>
    </w:p>
    <w:p w:rsidR="00D30321" w:rsidRPr="0036007C" w:rsidRDefault="00D30321" w:rsidP="00201DCB">
      <w:pPr>
        <w:widowControl w:val="0"/>
        <w:suppressAutoHyphens w:val="0"/>
        <w:autoSpaceDE w:val="0"/>
        <w:autoSpaceDN w:val="0"/>
        <w:adjustRightInd w:val="0"/>
        <w:ind w:firstLine="720"/>
        <w:jc w:val="both"/>
        <w:rPr>
          <w:lang w:eastAsia="ru-RU"/>
        </w:rPr>
      </w:pPr>
      <w:r w:rsidRPr="0036007C">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30321" w:rsidRDefault="00D30321" w:rsidP="00201DCB">
      <w:pPr>
        <w:suppressAutoHyphens w:val="0"/>
        <w:snapToGrid w:val="0"/>
        <w:jc w:val="center"/>
        <w:rPr>
          <w:b/>
          <w:lang w:eastAsia="ru-RU"/>
        </w:rPr>
      </w:pPr>
      <w:r w:rsidRPr="0036007C">
        <w:rPr>
          <w:b/>
          <w:lang w:eastAsia="ru-RU"/>
        </w:rPr>
        <w:t>3.  Права и обязанности Сторон</w:t>
      </w:r>
    </w:p>
    <w:p w:rsidR="00D30321" w:rsidRPr="00146652" w:rsidRDefault="00D30321" w:rsidP="00201DCB">
      <w:pPr>
        <w:suppressAutoHyphens w:val="0"/>
        <w:snapToGrid w:val="0"/>
        <w:ind w:firstLine="709"/>
        <w:jc w:val="both"/>
        <w:rPr>
          <w:bCs/>
          <w:lang w:eastAsia="ru-RU"/>
        </w:rPr>
      </w:pPr>
      <w:r w:rsidRPr="0036007C">
        <w:rPr>
          <w:bCs/>
          <w:lang w:eastAsia="ru-RU"/>
        </w:rPr>
        <w:t>3.1. Поставщик обязан:</w:t>
      </w:r>
    </w:p>
    <w:p w:rsidR="00D30321" w:rsidRPr="00146652" w:rsidRDefault="00D30321" w:rsidP="00201DCB">
      <w:pPr>
        <w:suppressAutoHyphens w:val="0"/>
        <w:snapToGrid w:val="0"/>
        <w:ind w:firstLine="709"/>
        <w:jc w:val="both"/>
        <w:rPr>
          <w:bCs/>
          <w:lang w:eastAsia="ru-RU"/>
        </w:rPr>
      </w:pPr>
      <w:r w:rsidRPr="00146652">
        <w:rPr>
          <w:bCs/>
          <w:lang w:eastAsia="ru-RU"/>
        </w:rPr>
        <w:t>3.1.1. В сроки, установленные настоящим Договором, осуществлять поставку Товара в количестве, предусмотренном Спецификацией</w:t>
      </w:r>
      <w:r w:rsidR="00D339DB">
        <w:rPr>
          <w:bCs/>
          <w:lang w:eastAsia="ru-RU"/>
        </w:rPr>
        <w:t xml:space="preserve"> (Приложение №2)</w:t>
      </w:r>
      <w:r w:rsidRPr="00146652">
        <w:rPr>
          <w:bCs/>
          <w:lang w:eastAsia="ru-RU"/>
        </w:rPr>
        <w:t>, и передачу его Покупателю на условиях настоящего Договора.</w:t>
      </w:r>
    </w:p>
    <w:p w:rsidR="00D30321" w:rsidRPr="00146652" w:rsidRDefault="00D30321" w:rsidP="00D30321">
      <w:pPr>
        <w:shd w:val="clear" w:color="auto" w:fill="FFFFFF"/>
        <w:autoSpaceDN w:val="0"/>
        <w:ind w:firstLine="709"/>
        <w:jc w:val="both"/>
        <w:rPr>
          <w:rFonts w:eastAsia="Calibri"/>
          <w:spacing w:val="-4"/>
          <w:kern w:val="3"/>
          <w:highlight w:val="yellow"/>
          <w:lang w:eastAsia="ru-RU"/>
        </w:rPr>
      </w:pPr>
      <w:r w:rsidRPr="00146652">
        <w:rPr>
          <w:rFonts w:eastAsia="Calibri"/>
          <w:bCs/>
          <w:kern w:val="3"/>
          <w:lang w:eastAsia="ru-RU"/>
        </w:rPr>
        <w:t xml:space="preserve">3.1.2. </w:t>
      </w:r>
      <w:r w:rsidRPr="00146652">
        <w:rPr>
          <w:rFonts w:eastAsia="Calibri"/>
          <w:kern w:val="3"/>
          <w:lang w:eastAsia="ru-RU"/>
        </w:rPr>
        <w:t>Предоставить на Товар регистрационное удостоверение</w:t>
      </w:r>
      <w:r w:rsidR="00201DCB">
        <w:rPr>
          <w:rFonts w:eastAsia="Calibri"/>
          <w:kern w:val="3"/>
          <w:lang w:eastAsia="ru-RU"/>
        </w:rPr>
        <w:t>, декларацию соответствия</w:t>
      </w:r>
      <w:r w:rsidRPr="00146652">
        <w:rPr>
          <w:rFonts w:eastAsia="Calibri"/>
          <w:kern w:val="3"/>
          <w:lang w:eastAsia="ru-RU"/>
        </w:rPr>
        <w:t xml:space="preserve"> и инструкцию по применению Товара</w:t>
      </w:r>
      <w:r w:rsidRPr="00146652">
        <w:rPr>
          <w:rFonts w:eastAsia="Calibri"/>
          <w:spacing w:val="-4"/>
          <w:kern w:val="3"/>
          <w:lang w:eastAsia="ru-RU"/>
        </w:rPr>
        <w:t>, необходимые для использования Товара по назначению.</w:t>
      </w:r>
    </w:p>
    <w:p w:rsidR="00D30321" w:rsidRPr="00146652" w:rsidRDefault="00D30321" w:rsidP="00D30321">
      <w:pPr>
        <w:shd w:val="clear" w:color="auto" w:fill="FFFFFF"/>
        <w:autoSpaceDN w:val="0"/>
        <w:ind w:firstLine="709"/>
        <w:jc w:val="both"/>
        <w:rPr>
          <w:rFonts w:eastAsia="Calibri"/>
          <w:kern w:val="3"/>
          <w:lang w:eastAsia="ru-RU"/>
        </w:rPr>
      </w:pPr>
      <w:r w:rsidRPr="00146652">
        <w:rPr>
          <w:rFonts w:eastAsia="Calibri"/>
          <w:spacing w:val="-4"/>
          <w:kern w:val="3"/>
          <w:lang w:eastAsia="ru-RU"/>
        </w:rPr>
        <w:t xml:space="preserve">3.1.3. </w:t>
      </w:r>
      <w:r w:rsidRPr="00146652">
        <w:rPr>
          <w:rFonts w:eastAsia="Calibri"/>
          <w:spacing w:val="-3"/>
          <w:kern w:val="3"/>
          <w:lang w:eastAsia="ru-RU"/>
        </w:rPr>
        <w:t xml:space="preserve">При отгрузке </w:t>
      </w:r>
      <w:r w:rsidRPr="00146652">
        <w:rPr>
          <w:rFonts w:eastAsia="Calibri"/>
          <w:kern w:val="3"/>
          <w:lang w:eastAsia="ru-RU"/>
        </w:rPr>
        <w:t>Товара передать Покупателю подлинники следующих документов:</w:t>
      </w:r>
    </w:p>
    <w:p w:rsidR="00D30321" w:rsidRPr="00146652" w:rsidRDefault="00D30321" w:rsidP="00D30321">
      <w:pPr>
        <w:shd w:val="clear" w:color="auto" w:fill="FFFFFF"/>
        <w:autoSpaceDN w:val="0"/>
        <w:ind w:firstLine="709"/>
        <w:jc w:val="both"/>
        <w:rPr>
          <w:rFonts w:eastAsia="Calibri"/>
          <w:kern w:val="3"/>
          <w:lang w:eastAsia="ru-RU"/>
        </w:rPr>
      </w:pPr>
      <w:r w:rsidRPr="00146652">
        <w:rPr>
          <w:rFonts w:eastAsia="Calibri"/>
          <w:kern w:val="3"/>
          <w:lang w:eastAsia="ru-RU"/>
        </w:rPr>
        <w:t xml:space="preserve">товарную накладную (форма ТОРГ-12); </w:t>
      </w:r>
    </w:p>
    <w:p w:rsidR="00D30321" w:rsidRPr="00146652" w:rsidRDefault="00D30321" w:rsidP="00D30321">
      <w:pPr>
        <w:shd w:val="clear" w:color="auto" w:fill="FFFFFF"/>
        <w:autoSpaceDN w:val="0"/>
        <w:ind w:firstLine="709"/>
        <w:jc w:val="both"/>
        <w:rPr>
          <w:rFonts w:eastAsia="Calibri"/>
          <w:kern w:val="3"/>
          <w:lang w:eastAsia="ru-RU"/>
        </w:rPr>
      </w:pPr>
      <w:r w:rsidRPr="00146652">
        <w:rPr>
          <w:rFonts w:eastAsia="Calibri"/>
          <w:kern w:val="3"/>
          <w:lang w:eastAsia="ru-RU"/>
        </w:rPr>
        <w:lastRenderedPageBreak/>
        <w:t>счет – фактуру.</w:t>
      </w:r>
    </w:p>
    <w:p w:rsidR="00D30321" w:rsidRPr="00146652" w:rsidRDefault="00D30321" w:rsidP="00D30321">
      <w:pPr>
        <w:autoSpaceDN w:val="0"/>
        <w:ind w:firstLine="709"/>
        <w:jc w:val="both"/>
        <w:rPr>
          <w:rFonts w:eastAsia="Calibri"/>
          <w:kern w:val="3"/>
          <w:lang w:eastAsia="ru-RU"/>
        </w:rPr>
      </w:pPr>
      <w:r w:rsidRPr="00146652">
        <w:rPr>
          <w:rFonts w:eastAsia="Calibri"/>
          <w:bCs/>
          <w:kern w:val="3"/>
          <w:lang w:eastAsia="ru-RU"/>
        </w:rPr>
        <w:t xml:space="preserve">3.1.4. </w:t>
      </w:r>
      <w:r w:rsidRPr="00146652">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30321" w:rsidRPr="00146652" w:rsidRDefault="00D30321" w:rsidP="00D30321">
      <w:pPr>
        <w:autoSpaceDN w:val="0"/>
        <w:ind w:firstLine="709"/>
        <w:jc w:val="both"/>
        <w:rPr>
          <w:rFonts w:eastAsia="Calibri"/>
          <w:kern w:val="3"/>
          <w:lang w:eastAsia="ru-RU"/>
        </w:rPr>
      </w:pPr>
      <w:r w:rsidRPr="00146652">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30321" w:rsidRPr="00146652" w:rsidRDefault="00D30321" w:rsidP="00D30321">
      <w:pPr>
        <w:autoSpaceDN w:val="0"/>
        <w:ind w:firstLine="709"/>
        <w:jc w:val="both"/>
        <w:rPr>
          <w:rFonts w:eastAsia="Calibri"/>
          <w:kern w:val="3"/>
          <w:lang w:eastAsia="ru-RU"/>
        </w:rPr>
      </w:pPr>
      <w:r w:rsidRPr="00146652">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30321" w:rsidRPr="00146652" w:rsidRDefault="00D30321" w:rsidP="00D30321">
      <w:pPr>
        <w:autoSpaceDN w:val="0"/>
        <w:ind w:firstLine="709"/>
        <w:jc w:val="both"/>
        <w:rPr>
          <w:rFonts w:eastAsia="Calibri"/>
          <w:kern w:val="3"/>
          <w:lang w:eastAsia="ru-RU"/>
        </w:rPr>
      </w:pPr>
      <w:r w:rsidRPr="00146652">
        <w:rPr>
          <w:rFonts w:eastAsia="Calibri"/>
          <w:kern w:val="3"/>
          <w:lang w:eastAsia="ru-RU"/>
        </w:rPr>
        <w:t xml:space="preserve">3.1.7. </w:t>
      </w:r>
      <w:r w:rsidRPr="00146652">
        <w:rPr>
          <w:rFonts w:eastAsia="Calibri"/>
          <w:kern w:val="3"/>
          <w:szCs w:val="22"/>
          <w:lang w:eastAsia="ru-RU"/>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D30321" w:rsidRPr="00146652" w:rsidRDefault="00D30321" w:rsidP="00D30321">
      <w:pPr>
        <w:suppressAutoHyphens w:val="0"/>
        <w:snapToGrid w:val="0"/>
        <w:ind w:firstLine="709"/>
        <w:jc w:val="both"/>
        <w:rPr>
          <w:bCs/>
          <w:lang w:eastAsia="ru-RU"/>
        </w:rPr>
      </w:pPr>
      <w:r w:rsidRPr="00146652">
        <w:rPr>
          <w:bCs/>
          <w:lang w:eastAsia="ru-RU"/>
        </w:rPr>
        <w:t>3.2. Покупатель обязан:</w:t>
      </w:r>
    </w:p>
    <w:p w:rsidR="00D30321" w:rsidRPr="00146652" w:rsidRDefault="00D30321" w:rsidP="00D30321">
      <w:pPr>
        <w:suppressAutoHyphens w:val="0"/>
        <w:snapToGrid w:val="0"/>
        <w:ind w:firstLine="709"/>
        <w:jc w:val="both"/>
        <w:rPr>
          <w:bCs/>
          <w:lang w:eastAsia="ru-RU"/>
        </w:rPr>
      </w:pPr>
      <w:r w:rsidRPr="00146652">
        <w:rPr>
          <w:bCs/>
          <w:lang w:eastAsia="ru-RU"/>
        </w:rPr>
        <w:t>3.2.1. Произвести необходимые подготовительные работы для приемки Товара.</w:t>
      </w:r>
    </w:p>
    <w:p w:rsidR="00D30321" w:rsidRPr="00146652" w:rsidRDefault="00D30321" w:rsidP="00D30321">
      <w:pPr>
        <w:suppressAutoHyphens w:val="0"/>
        <w:snapToGrid w:val="0"/>
        <w:ind w:firstLine="709"/>
        <w:jc w:val="both"/>
        <w:rPr>
          <w:bCs/>
          <w:lang w:eastAsia="ru-RU"/>
        </w:rPr>
      </w:pPr>
      <w:r w:rsidRPr="00146652">
        <w:rPr>
          <w:bCs/>
          <w:lang w:eastAsia="ru-RU"/>
        </w:rPr>
        <w:t>3.2.2. Обеспечить проверку при приемке Товара по количеству качеству и комплектности.</w:t>
      </w:r>
    </w:p>
    <w:p w:rsidR="00D30321" w:rsidRPr="00146652" w:rsidRDefault="00D30321" w:rsidP="00D30321">
      <w:pPr>
        <w:suppressAutoHyphens w:val="0"/>
        <w:snapToGrid w:val="0"/>
        <w:ind w:firstLine="709"/>
        <w:jc w:val="both"/>
        <w:rPr>
          <w:bCs/>
          <w:lang w:eastAsia="ru-RU"/>
        </w:rPr>
      </w:pPr>
      <w:r w:rsidRPr="00146652">
        <w:rPr>
          <w:bCs/>
          <w:lang w:eastAsia="ru-RU"/>
        </w:rPr>
        <w:t>3.2.3. Принять и оплатить Товар в размерах и в сроки, установленные настоящим Договором.</w:t>
      </w:r>
    </w:p>
    <w:p w:rsidR="00D30321" w:rsidRPr="00146652" w:rsidRDefault="00D30321" w:rsidP="00D30321">
      <w:pPr>
        <w:suppressAutoHyphens w:val="0"/>
        <w:snapToGrid w:val="0"/>
        <w:ind w:firstLine="709"/>
        <w:jc w:val="both"/>
        <w:rPr>
          <w:bCs/>
          <w:lang w:eastAsia="ru-RU"/>
        </w:rPr>
      </w:pPr>
      <w:r w:rsidRPr="00146652">
        <w:rPr>
          <w:bCs/>
          <w:lang w:eastAsia="ru-RU"/>
        </w:rPr>
        <w:t>3.2.4.</w:t>
      </w:r>
      <w:r w:rsidRPr="00146652">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D30321" w:rsidRPr="00146652" w:rsidRDefault="00D30321" w:rsidP="00D30321">
      <w:pPr>
        <w:autoSpaceDN w:val="0"/>
        <w:ind w:firstLine="720"/>
        <w:jc w:val="both"/>
        <w:rPr>
          <w:rFonts w:eastAsia="Calibri"/>
          <w:kern w:val="3"/>
          <w:lang w:eastAsia="ru-RU"/>
        </w:rPr>
      </w:pPr>
      <w:r w:rsidRPr="00146652">
        <w:rPr>
          <w:rFonts w:eastAsia="Calibri"/>
          <w:kern w:val="3"/>
          <w:lang w:eastAsia="ru-RU"/>
        </w:rPr>
        <w:t>3.3. Покупатель вправе досрочно принять и оплатить поставленный Поставщиком Товар.</w:t>
      </w:r>
    </w:p>
    <w:p w:rsidR="00D30321" w:rsidRPr="00146652" w:rsidRDefault="00D30321" w:rsidP="00D30321">
      <w:pPr>
        <w:autoSpaceDN w:val="0"/>
        <w:ind w:firstLine="720"/>
        <w:jc w:val="both"/>
        <w:rPr>
          <w:rFonts w:eastAsia="Calibri"/>
          <w:kern w:val="3"/>
          <w:shd w:val="clear" w:color="auto" w:fill="FFFFFF"/>
          <w:lang w:eastAsia="ru-RU"/>
        </w:rPr>
      </w:pPr>
      <w:r w:rsidRPr="00146652">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01DCB" w:rsidRDefault="00D30321" w:rsidP="00201DCB">
      <w:pPr>
        <w:suppressAutoHyphens w:val="0"/>
        <w:spacing w:line="360" w:lineRule="auto"/>
        <w:jc w:val="center"/>
        <w:rPr>
          <w:b/>
          <w:lang w:eastAsia="ru-RU"/>
        </w:rPr>
      </w:pPr>
      <w:r w:rsidRPr="00146652">
        <w:rPr>
          <w:b/>
          <w:lang w:eastAsia="ru-RU"/>
        </w:rPr>
        <w:t>4. Условия поставки</w:t>
      </w:r>
    </w:p>
    <w:p w:rsidR="00D30321" w:rsidRPr="00146652" w:rsidRDefault="00D30321" w:rsidP="00D30321">
      <w:pPr>
        <w:autoSpaceDN w:val="0"/>
        <w:ind w:firstLine="709"/>
        <w:jc w:val="both"/>
        <w:rPr>
          <w:rFonts w:eastAsia="Calibri"/>
          <w:spacing w:val="3"/>
          <w:kern w:val="3"/>
          <w:lang w:eastAsia="ru-RU"/>
        </w:rPr>
      </w:pPr>
      <w:r w:rsidRPr="00146652">
        <w:rPr>
          <w:rFonts w:eastAsia="Calibri"/>
          <w:kern w:val="3"/>
          <w:lang w:eastAsia="ru-RU"/>
        </w:rPr>
        <w:t xml:space="preserve">4.1. Доставка Товара Покупателю производится Поставщиком </w:t>
      </w:r>
      <w:r w:rsidRPr="00146652">
        <w:rPr>
          <w:rFonts w:eastAsia="Calibri"/>
          <w:spacing w:val="3"/>
          <w:kern w:val="3"/>
          <w:lang w:eastAsia="ru-RU"/>
        </w:rPr>
        <w:t>путем его отгрузки воздушным, железнодорожным, автомобильным или водным транспортом.</w:t>
      </w:r>
    </w:p>
    <w:p w:rsidR="00D30321" w:rsidRPr="00146652" w:rsidRDefault="00D30321" w:rsidP="00D30321">
      <w:pPr>
        <w:autoSpaceDN w:val="0"/>
        <w:spacing w:line="280" w:lineRule="exact"/>
        <w:ind w:firstLine="720"/>
        <w:jc w:val="both"/>
        <w:rPr>
          <w:rFonts w:eastAsia="Calibri"/>
          <w:kern w:val="3"/>
          <w:lang w:eastAsia="ru-RU"/>
        </w:rPr>
      </w:pPr>
      <w:r w:rsidRPr="00146652">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номер Договора;</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номер товарной накладной (форма ТОРГ-12);</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наименование Товара;</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упаковочный лист;</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дату отгрузки;</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количество мест;</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вес нетто и вес брутто.</w:t>
      </w:r>
    </w:p>
    <w:p w:rsidR="00D30321" w:rsidRDefault="00D30321" w:rsidP="00D30321">
      <w:pPr>
        <w:autoSpaceDN w:val="0"/>
        <w:ind w:firstLine="720"/>
        <w:jc w:val="both"/>
        <w:rPr>
          <w:rFonts w:eastAsia="Calibri"/>
          <w:kern w:val="3"/>
          <w:lang w:eastAsia="ru-RU"/>
        </w:rPr>
      </w:pPr>
      <w:r w:rsidRPr="00146652">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01DCB" w:rsidRPr="00146652" w:rsidRDefault="00201DCB" w:rsidP="00D30321">
      <w:pPr>
        <w:autoSpaceDN w:val="0"/>
        <w:ind w:firstLine="720"/>
        <w:jc w:val="both"/>
        <w:rPr>
          <w:rFonts w:eastAsia="Calibri"/>
          <w:kern w:val="3"/>
          <w:lang w:eastAsia="ru-RU"/>
        </w:rPr>
      </w:pPr>
    </w:p>
    <w:p w:rsidR="00D30321" w:rsidRDefault="00D30321" w:rsidP="00D30321">
      <w:pPr>
        <w:suppressAutoHyphens w:val="0"/>
        <w:snapToGrid w:val="0"/>
        <w:ind w:firstLine="709"/>
        <w:jc w:val="both"/>
        <w:rPr>
          <w:lang w:eastAsia="ru-RU"/>
        </w:rPr>
      </w:pPr>
      <w:r w:rsidRPr="00146652">
        <w:rPr>
          <w:lang w:eastAsia="ru-RU"/>
        </w:rPr>
        <w:t>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30321" w:rsidRDefault="00D30321" w:rsidP="00D30321">
      <w:pPr>
        <w:suppressAutoHyphens w:val="0"/>
        <w:snapToGrid w:val="0"/>
        <w:spacing w:line="360" w:lineRule="auto"/>
        <w:ind w:firstLine="360"/>
        <w:jc w:val="center"/>
        <w:rPr>
          <w:b/>
          <w:lang w:eastAsia="ru-RU"/>
        </w:rPr>
      </w:pPr>
      <w:r w:rsidRPr="00371B46">
        <w:rPr>
          <w:b/>
          <w:lang w:eastAsia="ru-RU"/>
        </w:rPr>
        <w:t>5. Комплектность, качество и гарантии</w:t>
      </w:r>
    </w:p>
    <w:p w:rsidR="00D30321" w:rsidRPr="00371B46" w:rsidRDefault="00D30321" w:rsidP="00D30321">
      <w:pPr>
        <w:suppressAutoHyphens w:val="0"/>
        <w:overflowPunct w:val="0"/>
        <w:autoSpaceDE w:val="0"/>
        <w:autoSpaceDN w:val="0"/>
        <w:adjustRightInd w:val="0"/>
        <w:jc w:val="both"/>
        <w:rPr>
          <w:lang w:eastAsia="ru-RU"/>
        </w:rPr>
      </w:pPr>
      <w:r w:rsidRPr="00371B46">
        <w:rPr>
          <w:lang w:eastAsia="ru-RU"/>
        </w:rPr>
        <w:lastRenderedPageBreak/>
        <w:tab/>
        <w:t>5.1. Поставщик гарантирует, что:</w:t>
      </w:r>
    </w:p>
    <w:p w:rsidR="00D30321" w:rsidRPr="00371B46" w:rsidRDefault="00D30321" w:rsidP="00D30321">
      <w:pPr>
        <w:suppressAutoHyphens w:val="0"/>
        <w:overflowPunct w:val="0"/>
        <w:autoSpaceDE w:val="0"/>
        <w:autoSpaceDN w:val="0"/>
        <w:adjustRightInd w:val="0"/>
        <w:ind w:firstLine="709"/>
        <w:jc w:val="both"/>
        <w:rPr>
          <w:lang w:eastAsia="ru-RU"/>
        </w:rPr>
      </w:pPr>
      <w:r w:rsidRPr="00371B46">
        <w:rPr>
          <w:lang w:eastAsia="ru-RU"/>
        </w:rPr>
        <w:t>поставляемый по настоящему Договору Товар является новым и не был в употреблении;</w:t>
      </w:r>
    </w:p>
    <w:p w:rsidR="00D30321" w:rsidRPr="00371B46" w:rsidRDefault="00D30321" w:rsidP="00D30321">
      <w:pPr>
        <w:autoSpaceDN w:val="0"/>
        <w:ind w:firstLine="709"/>
        <w:jc w:val="both"/>
        <w:rPr>
          <w:rFonts w:eastAsia="Calibri"/>
          <w:kern w:val="3"/>
          <w:lang w:eastAsia="ru-RU"/>
        </w:rPr>
      </w:pPr>
      <w:r w:rsidRPr="00371B46">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при производстве Товара были применены качественные материалы, и было обеспечено надлежащее техническое исполнение;</w:t>
      </w:r>
    </w:p>
    <w:p w:rsidR="00D30321" w:rsidRPr="00371B46" w:rsidRDefault="00D30321" w:rsidP="00D30321">
      <w:pPr>
        <w:suppressAutoHyphens w:val="0"/>
        <w:overflowPunct w:val="0"/>
        <w:autoSpaceDE w:val="0"/>
        <w:autoSpaceDN w:val="0"/>
        <w:adjustRightInd w:val="0"/>
        <w:ind w:firstLine="708"/>
        <w:jc w:val="both"/>
        <w:rPr>
          <w:spacing w:val="1"/>
          <w:lang w:eastAsia="ru-RU"/>
        </w:rPr>
      </w:pPr>
      <w:r w:rsidRPr="00371B46">
        <w:rPr>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71B46">
        <w:rPr>
          <w:spacing w:val="1"/>
          <w:lang w:eastAsia="ru-RU"/>
        </w:rPr>
        <w:t xml:space="preserve"> техническим условиям на соответствующий вид Товара;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D30321" w:rsidRPr="00371B46" w:rsidRDefault="00D30321" w:rsidP="00D30321">
      <w:pPr>
        <w:suppressAutoHyphens w:val="0"/>
        <w:overflowPunct w:val="0"/>
        <w:autoSpaceDE w:val="0"/>
        <w:autoSpaceDN w:val="0"/>
        <w:adjustRightInd w:val="0"/>
        <w:jc w:val="both"/>
        <w:rPr>
          <w:lang w:eastAsia="ru-RU"/>
        </w:rPr>
      </w:pPr>
      <w:r w:rsidRPr="00371B46">
        <w:rPr>
          <w:lang w:eastAsia="ru-RU"/>
        </w:rPr>
        <w:tab/>
        <w:t xml:space="preserve">5.2. </w:t>
      </w:r>
      <w:r w:rsidR="003F612E">
        <w:rPr>
          <w:lang w:eastAsia="ru-RU"/>
        </w:rPr>
        <w:t>Гарантийный</w:t>
      </w:r>
      <w:r w:rsidRPr="00371B46">
        <w:rPr>
          <w:lang w:eastAsia="ru-RU"/>
        </w:rPr>
        <w:t xml:space="preserve"> срок для Товара составляет </w:t>
      </w:r>
      <w:r w:rsidR="00F97968">
        <w:t>12</w:t>
      </w:r>
      <w:r w:rsidR="00F97968" w:rsidRPr="00AB50C7">
        <w:t xml:space="preserve"> (</w:t>
      </w:r>
      <w:r w:rsidR="00F97968">
        <w:t>двенадцать</w:t>
      </w:r>
      <w:r w:rsidR="00F97968" w:rsidRPr="00AB50C7">
        <w:t>)</w:t>
      </w:r>
      <w:r w:rsidR="00F97968">
        <w:t xml:space="preserve"> </w:t>
      </w:r>
      <w:r>
        <w:rPr>
          <w:lang w:eastAsia="ru-RU"/>
        </w:rPr>
        <w:t>месяцев</w:t>
      </w:r>
      <w:r w:rsidRPr="00371B46">
        <w:rPr>
          <w:snapToGrid w:val="0"/>
          <w:lang w:eastAsia="ru-RU"/>
        </w:rPr>
        <w:t xml:space="preserve"> </w:t>
      </w:r>
      <w:r w:rsidRPr="00371B46">
        <w:rPr>
          <w:lang w:eastAsia="ru-RU"/>
        </w:rPr>
        <w:t>с момента подписания Покупателем товарной накладной (форма ТОРГ-12</w:t>
      </w:r>
      <w:r w:rsidRPr="00371B46">
        <w:rPr>
          <w:sz w:val="22"/>
          <w:szCs w:val="22"/>
          <w:lang w:eastAsia="ru-RU"/>
        </w:rPr>
        <w:t>)</w:t>
      </w:r>
      <w:r w:rsidRPr="00371B46">
        <w:rPr>
          <w:snapToGrid w:val="0"/>
          <w:sz w:val="22"/>
          <w:szCs w:val="22"/>
          <w:lang w:eastAsia="ru-RU"/>
        </w:rPr>
        <w:t>.</w:t>
      </w:r>
      <w:r w:rsidRPr="00371B46">
        <w:rPr>
          <w:lang w:eastAsia="ru-RU"/>
        </w:rPr>
        <w:tab/>
      </w:r>
    </w:p>
    <w:p w:rsidR="00D30321" w:rsidRPr="00371B46" w:rsidRDefault="00D30321" w:rsidP="00D30321">
      <w:pPr>
        <w:widowControl w:val="0"/>
        <w:suppressAutoHyphens w:val="0"/>
        <w:autoSpaceDE w:val="0"/>
        <w:autoSpaceDN w:val="0"/>
        <w:adjustRightInd w:val="0"/>
        <w:ind w:firstLine="709"/>
        <w:jc w:val="both"/>
        <w:rPr>
          <w:lang w:eastAsia="ru-RU"/>
        </w:rPr>
      </w:pPr>
      <w:r w:rsidRPr="00371B46">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30321" w:rsidRPr="00371B46" w:rsidRDefault="00D30321" w:rsidP="00D30321">
      <w:pPr>
        <w:autoSpaceDN w:val="0"/>
        <w:jc w:val="both"/>
        <w:rPr>
          <w:rFonts w:eastAsia="Calibri"/>
          <w:kern w:val="3"/>
          <w:lang w:eastAsia="ru-RU"/>
        </w:rPr>
      </w:pPr>
      <w:r w:rsidRPr="00371B46">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D30321" w:rsidRDefault="00D30321" w:rsidP="00D30321">
      <w:pPr>
        <w:suppressAutoHyphens w:val="0"/>
        <w:snapToGrid w:val="0"/>
        <w:spacing w:line="360" w:lineRule="auto"/>
        <w:jc w:val="center"/>
        <w:rPr>
          <w:b/>
          <w:lang w:eastAsia="ru-RU"/>
        </w:rPr>
      </w:pPr>
      <w:r w:rsidRPr="00371B46">
        <w:rPr>
          <w:b/>
          <w:lang w:eastAsia="ru-RU"/>
        </w:rPr>
        <w:t>6. Упаковка и маркировка</w:t>
      </w:r>
    </w:p>
    <w:p w:rsidR="00D30321" w:rsidRDefault="00D30321" w:rsidP="00D30321">
      <w:pPr>
        <w:widowControl w:val="0"/>
        <w:suppressAutoHyphens w:val="0"/>
        <w:autoSpaceDE w:val="0"/>
        <w:autoSpaceDN w:val="0"/>
        <w:adjustRightInd w:val="0"/>
        <w:spacing w:line="228" w:lineRule="auto"/>
        <w:ind w:firstLine="709"/>
        <w:jc w:val="both"/>
        <w:rPr>
          <w:lang w:eastAsia="ru-RU"/>
        </w:rPr>
      </w:pPr>
      <w:r w:rsidRPr="00371B46">
        <w:rPr>
          <w:lang w:eastAsia="ru-RU"/>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30321" w:rsidRPr="00371B46" w:rsidRDefault="00D30321" w:rsidP="00D30321">
      <w:pPr>
        <w:suppressAutoHyphens w:val="0"/>
        <w:snapToGrid w:val="0"/>
        <w:spacing w:line="360" w:lineRule="auto"/>
        <w:ind w:firstLine="720"/>
        <w:jc w:val="center"/>
        <w:rPr>
          <w:b/>
          <w:lang w:eastAsia="ru-RU"/>
        </w:rPr>
      </w:pPr>
      <w:r w:rsidRPr="00371B46">
        <w:rPr>
          <w:b/>
          <w:lang w:eastAsia="ru-RU"/>
        </w:rPr>
        <w:t>7.Переход права собственности</w:t>
      </w:r>
    </w:p>
    <w:p w:rsidR="00D30321" w:rsidRDefault="00D30321" w:rsidP="00D30321">
      <w:pPr>
        <w:widowControl w:val="0"/>
        <w:suppressAutoHyphens w:val="0"/>
        <w:autoSpaceDE w:val="0"/>
        <w:autoSpaceDN w:val="0"/>
        <w:adjustRightInd w:val="0"/>
        <w:spacing w:line="228" w:lineRule="auto"/>
        <w:ind w:firstLine="709"/>
        <w:jc w:val="both"/>
        <w:rPr>
          <w:lang w:eastAsia="ru-RU"/>
        </w:rPr>
      </w:pPr>
      <w:r w:rsidRPr="00371B46">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3F612E" w:rsidRDefault="003F612E" w:rsidP="00D30321">
      <w:pPr>
        <w:widowControl w:val="0"/>
        <w:suppressAutoHyphens w:val="0"/>
        <w:autoSpaceDE w:val="0"/>
        <w:autoSpaceDN w:val="0"/>
        <w:adjustRightInd w:val="0"/>
        <w:spacing w:line="228" w:lineRule="auto"/>
        <w:ind w:firstLine="709"/>
        <w:jc w:val="both"/>
        <w:rPr>
          <w:lang w:eastAsia="ru-RU"/>
        </w:rPr>
      </w:pPr>
    </w:p>
    <w:p w:rsidR="00D30321" w:rsidRPr="00371B46" w:rsidRDefault="00D30321" w:rsidP="00D30321">
      <w:pPr>
        <w:suppressAutoHyphens w:val="0"/>
        <w:snapToGrid w:val="0"/>
        <w:spacing w:line="360" w:lineRule="auto"/>
        <w:jc w:val="center"/>
        <w:rPr>
          <w:b/>
          <w:lang w:eastAsia="ru-RU"/>
        </w:rPr>
      </w:pPr>
      <w:r w:rsidRPr="00371B46">
        <w:rPr>
          <w:b/>
          <w:lang w:eastAsia="ru-RU"/>
        </w:rPr>
        <w:t>8. Ответственность Сторон</w:t>
      </w:r>
    </w:p>
    <w:p w:rsidR="00D30321" w:rsidRPr="00371B46" w:rsidRDefault="00D30321" w:rsidP="00D30321">
      <w:pPr>
        <w:suppressAutoHyphens w:val="0"/>
        <w:snapToGrid w:val="0"/>
        <w:jc w:val="both"/>
        <w:rPr>
          <w:lang w:eastAsia="ru-RU"/>
        </w:rPr>
      </w:pPr>
      <w:r>
        <w:rPr>
          <w:lang w:eastAsia="ru-RU"/>
        </w:rPr>
        <w:t xml:space="preserve">          </w:t>
      </w:r>
      <w:r w:rsidRPr="00371B46">
        <w:rPr>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30321" w:rsidRPr="00371B46" w:rsidRDefault="00D30321" w:rsidP="00D30321">
      <w:pPr>
        <w:suppressAutoHyphens w:val="0"/>
        <w:overflowPunct w:val="0"/>
        <w:autoSpaceDE w:val="0"/>
        <w:autoSpaceDN w:val="0"/>
        <w:adjustRightInd w:val="0"/>
        <w:ind w:firstLine="709"/>
        <w:jc w:val="both"/>
        <w:rPr>
          <w:lang w:eastAsia="ru-RU"/>
        </w:rPr>
      </w:pPr>
      <w:r w:rsidRPr="00371B46">
        <w:rPr>
          <w:lang w:eastAsia="ru-RU"/>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30321" w:rsidRPr="00371B46" w:rsidRDefault="00D30321" w:rsidP="00D30321">
      <w:pPr>
        <w:suppressAutoHyphens w:val="0"/>
        <w:overflowPunct w:val="0"/>
        <w:autoSpaceDE w:val="0"/>
        <w:autoSpaceDN w:val="0"/>
        <w:adjustRightInd w:val="0"/>
        <w:ind w:firstLine="709"/>
        <w:jc w:val="both"/>
        <w:rPr>
          <w:sz w:val="20"/>
          <w:szCs w:val="20"/>
          <w:lang w:eastAsia="ru-RU"/>
        </w:rPr>
      </w:pPr>
      <w:r w:rsidRPr="00371B46">
        <w:rPr>
          <w:lang w:eastAsia="ru-RU"/>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w:t>
      </w:r>
      <w:r w:rsidRPr="00371B46">
        <w:rPr>
          <w:lang w:eastAsia="ru-RU"/>
        </w:rPr>
        <w:lastRenderedPageBreak/>
        <w:t>полностью или частично без возмещения Поставщику каких-либо расходов или убытков, вызванных отказом Покупателя.</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xml:space="preserve">8.4. В случае отказа </w:t>
      </w:r>
      <w:r w:rsidR="00634A96">
        <w:rPr>
          <w:lang w:eastAsia="ru-RU"/>
        </w:rPr>
        <w:t>По</w:t>
      </w:r>
      <w:r w:rsidR="00D339DB">
        <w:rPr>
          <w:lang w:eastAsia="ru-RU"/>
        </w:rPr>
        <w:t>купателя</w:t>
      </w:r>
      <w:r w:rsidRPr="00371B46">
        <w:rPr>
          <w:lang w:eastAsia="ru-RU"/>
        </w:rPr>
        <w:t xml:space="preserve"> от настоящего Договора по указанным в настоящем разделе основаниям Покупатель вправе требовать от Поставщика: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возмещения Покупателю убытков, вызванных таким отказом;</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xml:space="preserve">- уплаты Покупателю штрафа в размере 10 % от общей стоимости Товара, указанной в п. 2.1 настоящего Договора.  </w:t>
      </w:r>
    </w:p>
    <w:p w:rsidR="00D30321" w:rsidRPr="00371B46" w:rsidRDefault="00D30321" w:rsidP="00D30321">
      <w:pPr>
        <w:autoSpaceDN w:val="0"/>
        <w:ind w:right="-81" w:firstLine="709"/>
        <w:jc w:val="both"/>
        <w:rPr>
          <w:rFonts w:eastAsia="Calibri"/>
          <w:kern w:val="3"/>
          <w:lang w:eastAsia="ru-RU"/>
        </w:rPr>
      </w:pPr>
      <w:r w:rsidRPr="00371B46">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30321" w:rsidRPr="00371B46" w:rsidRDefault="00D30321" w:rsidP="00D30321">
      <w:pPr>
        <w:autoSpaceDN w:val="0"/>
        <w:ind w:right="-81" w:firstLine="709"/>
        <w:jc w:val="both"/>
        <w:rPr>
          <w:rFonts w:eastAsia="Calibri"/>
          <w:kern w:val="3"/>
          <w:lang w:eastAsia="ru-RU"/>
        </w:rPr>
      </w:pPr>
      <w:r w:rsidRPr="00371B46">
        <w:rPr>
          <w:rFonts w:eastAsia="Calibri"/>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sidRPr="00371B46">
        <w:rPr>
          <w:lang w:eastAsia="ru-RU"/>
        </w:rPr>
        <w:t>с  даты  поставки</w:t>
      </w:r>
      <w:proofErr w:type="gramEnd"/>
      <w:r w:rsidRPr="00371B46">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30321" w:rsidRPr="00371B46" w:rsidRDefault="00D30321" w:rsidP="00D30321">
      <w:pPr>
        <w:autoSpaceDN w:val="0"/>
        <w:ind w:firstLine="708"/>
        <w:jc w:val="both"/>
        <w:rPr>
          <w:rFonts w:eastAsia="Calibri"/>
          <w:kern w:val="3"/>
          <w:lang w:eastAsia="ru-RU"/>
        </w:rPr>
      </w:pPr>
      <w:r w:rsidRPr="00371B46">
        <w:rPr>
          <w:rFonts w:eastAsia="Calibri"/>
          <w:kern w:val="3"/>
          <w:lang w:eastAsia="ru-RU"/>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30321" w:rsidRPr="00371B46" w:rsidRDefault="00D30321" w:rsidP="00D30321">
      <w:pPr>
        <w:suppressAutoHyphens w:val="0"/>
        <w:snapToGrid w:val="0"/>
        <w:ind w:firstLine="709"/>
        <w:jc w:val="both"/>
        <w:rPr>
          <w:iCs/>
          <w:lang w:eastAsia="ru-RU"/>
        </w:rPr>
      </w:pPr>
      <w:r w:rsidRPr="00371B46">
        <w:rPr>
          <w:iCs/>
          <w:lang w:eastAsia="ru-RU"/>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30321" w:rsidRDefault="00D30321" w:rsidP="00D30321">
      <w:pPr>
        <w:suppressAutoHyphens w:val="0"/>
        <w:snapToGrid w:val="0"/>
        <w:ind w:firstLine="709"/>
        <w:jc w:val="both"/>
        <w:rPr>
          <w:iCs/>
          <w:lang w:eastAsia="ru-RU"/>
        </w:rPr>
      </w:pPr>
      <w:r w:rsidRPr="00371B46">
        <w:rPr>
          <w:iCs/>
          <w:lang w:eastAsia="ru-RU"/>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30321" w:rsidRPr="00371B46" w:rsidRDefault="00D30321" w:rsidP="00D30321">
      <w:pPr>
        <w:suppressAutoHyphens w:val="0"/>
        <w:snapToGrid w:val="0"/>
        <w:spacing w:line="360" w:lineRule="auto"/>
        <w:jc w:val="center"/>
        <w:rPr>
          <w:b/>
          <w:lang w:eastAsia="ru-RU"/>
        </w:rPr>
      </w:pPr>
      <w:r w:rsidRPr="00371B46">
        <w:rPr>
          <w:b/>
          <w:lang w:eastAsia="ru-RU"/>
        </w:rPr>
        <w:t>9. Обстоятельства непреодолимой силы</w:t>
      </w:r>
    </w:p>
    <w:p w:rsidR="00D30321" w:rsidRPr="00371B46" w:rsidRDefault="00D30321" w:rsidP="00D30321">
      <w:pPr>
        <w:suppressAutoHyphens w:val="0"/>
        <w:snapToGrid w:val="0"/>
        <w:ind w:firstLine="709"/>
        <w:jc w:val="both"/>
        <w:rPr>
          <w:lang w:eastAsia="ru-RU"/>
        </w:rPr>
      </w:pPr>
      <w:r w:rsidRPr="00371B46">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30321" w:rsidRPr="00371B46" w:rsidRDefault="00D30321" w:rsidP="00D30321">
      <w:pPr>
        <w:suppressAutoHyphens w:val="0"/>
        <w:snapToGrid w:val="0"/>
        <w:ind w:firstLine="709"/>
        <w:jc w:val="both"/>
        <w:rPr>
          <w:lang w:eastAsia="ru-RU"/>
        </w:rPr>
      </w:pPr>
      <w:r w:rsidRPr="00371B46">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30321" w:rsidRPr="00371B46" w:rsidRDefault="00D30321" w:rsidP="00D30321">
      <w:pPr>
        <w:suppressAutoHyphens w:val="0"/>
        <w:snapToGrid w:val="0"/>
        <w:ind w:firstLine="709"/>
        <w:jc w:val="both"/>
        <w:rPr>
          <w:lang w:eastAsia="ru-RU"/>
        </w:rPr>
      </w:pPr>
      <w:r w:rsidRPr="00371B46">
        <w:rPr>
          <w:lang w:eastAsia="ru-RU"/>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371B46">
        <w:rPr>
          <w:lang w:eastAsia="ru-RU"/>
        </w:rPr>
        <w:lastRenderedPageBreak/>
        <w:t>другую Сторону о таких обстоятельствах и их влиянии на исполнение обязательств по настоящему Договору.</w:t>
      </w:r>
    </w:p>
    <w:p w:rsidR="00D30321" w:rsidRDefault="00D30321" w:rsidP="00D30321">
      <w:pPr>
        <w:suppressAutoHyphens w:val="0"/>
        <w:snapToGrid w:val="0"/>
        <w:ind w:firstLine="709"/>
        <w:jc w:val="both"/>
        <w:rPr>
          <w:lang w:eastAsia="ru-RU"/>
        </w:rPr>
      </w:pPr>
      <w:r w:rsidRPr="00371B46">
        <w:rPr>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F612E" w:rsidRDefault="003F612E" w:rsidP="00D30321">
      <w:pPr>
        <w:suppressAutoHyphens w:val="0"/>
        <w:snapToGrid w:val="0"/>
        <w:ind w:firstLine="709"/>
        <w:jc w:val="both"/>
        <w:rPr>
          <w:lang w:eastAsia="ru-RU"/>
        </w:rPr>
      </w:pPr>
    </w:p>
    <w:p w:rsidR="00D30321" w:rsidRDefault="00D30321" w:rsidP="00D30321">
      <w:pPr>
        <w:suppressAutoHyphens w:val="0"/>
        <w:snapToGrid w:val="0"/>
        <w:spacing w:line="360" w:lineRule="auto"/>
        <w:jc w:val="center"/>
        <w:rPr>
          <w:b/>
          <w:lang w:eastAsia="ru-RU"/>
        </w:rPr>
      </w:pPr>
      <w:r w:rsidRPr="00371B46">
        <w:rPr>
          <w:b/>
          <w:lang w:eastAsia="ru-RU"/>
        </w:rPr>
        <w:t>10. Разрешение споров</w:t>
      </w:r>
    </w:p>
    <w:p w:rsidR="00D30321" w:rsidRPr="00371B46" w:rsidRDefault="00D30321" w:rsidP="00D30321">
      <w:pPr>
        <w:suppressAutoHyphens w:val="0"/>
        <w:snapToGrid w:val="0"/>
        <w:ind w:firstLine="709"/>
        <w:jc w:val="both"/>
        <w:rPr>
          <w:lang w:eastAsia="ru-RU"/>
        </w:rPr>
      </w:pPr>
      <w:r w:rsidRPr="00371B46">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30321" w:rsidRPr="00371B46" w:rsidRDefault="00D30321" w:rsidP="00D30321">
      <w:pPr>
        <w:suppressAutoHyphens w:val="0"/>
        <w:snapToGrid w:val="0"/>
        <w:ind w:firstLine="709"/>
        <w:jc w:val="both"/>
        <w:rPr>
          <w:lang w:eastAsia="ru-RU"/>
        </w:rPr>
      </w:pPr>
      <w:r w:rsidRPr="00371B46">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F612E" w:rsidRDefault="00D30321" w:rsidP="00D30321">
      <w:pPr>
        <w:suppressAutoHyphens w:val="0"/>
        <w:snapToGrid w:val="0"/>
        <w:ind w:firstLine="709"/>
        <w:jc w:val="both"/>
        <w:rPr>
          <w:lang w:eastAsia="ru-RU"/>
        </w:rPr>
      </w:pPr>
      <w:r w:rsidRPr="00371B46">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Челябинской области.   </w:t>
      </w:r>
    </w:p>
    <w:p w:rsidR="00D30321" w:rsidRDefault="00D30321" w:rsidP="00D30321">
      <w:pPr>
        <w:suppressAutoHyphens w:val="0"/>
        <w:snapToGrid w:val="0"/>
        <w:ind w:firstLine="709"/>
        <w:jc w:val="both"/>
        <w:rPr>
          <w:lang w:eastAsia="ru-RU"/>
        </w:rPr>
      </w:pPr>
      <w:r w:rsidRPr="00371B46">
        <w:rPr>
          <w:lang w:eastAsia="ru-RU"/>
        </w:rPr>
        <w:t xml:space="preserve">   </w:t>
      </w:r>
    </w:p>
    <w:p w:rsidR="00D30321" w:rsidRPr="00371B46" w:rsidRDefault="00D30321" w:rsidP="003F612E">
      <w:pPr>
        <w:suppressAutoHyphens w:val="0"/>
        <w:snapToGrid w:val="0"/>
        <w:ind w:firstLine="709"/>
        <w:jc w:val="center"/>
        <w:rPr>
          <w:b/>
          <w:lang w:eastAsia="ru-RU"/>
        </w:rPr>
      </w:pPr>
      <w:r w:rsidRPr="00371B46">
        <w:rPr>
          <w:b/>
          <w:lang w:eastAsia="ru-RU"/>
        </w:rPr>
        <w:t>11. Порядок внесения изменений, дополнений в Договор</w:t>
      </w:r>
    </w:p>
    <w:p w:rsidR="00D30321" w:rsidRDefault="00D30321" w:rsidP="003F612E">
      <w:pPr>
        <w:suppressAutoHyphens w:val="0"/>
        <w:snapToGrid w:val="0"/>
        <w:jc w:val="center"/>
        <w:rPr>
          <w:b/>
          <w:lang w:eastAsia="ru-RU"/>
        </w:rPr>
      </w:pPr>
      <w:r w:rsidRPr="00371B46">
        <w:rPr>
          <w:b/>
          <w:lang w:eastAsia="ru-RU"/>
        </w:rPr>
        <w:t>и его расторжения</w:t>
      </w:r>
    </w:p>
    <w:p w:rsidR="00D30321" w:rsidRPr="00371B46" w:rsidRDefault="00D30321" w:rsidP="00D30321">
      <w:pPr>
        <w:suppressAutoHyphens w:val="0"/>
        <w:snapToGrid w:val="0"/>
        <w:ind w:firstLine="709"/>
        <w:jc w:val="both"/>
        <w:rPr>
          <w:lang w:eastAsia="ru-RU"/>
        </w:rPr>
      </w:pPr>
      <w:r w:rsidRPr="00371B46">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0321" w:rsidRPr="00371B46" w:rsidRDefault="00D30321" w:rsidP="00D30321">
      <w:pPr>
        <w:suppressAutoHyphens w:val="0"/>
        <w:snapToGrid w:val="0"/>
        <w:ind w:firstLine="709"/>
        <w:jc w:val="both"/>
        <w:rPr>
          <w:lang w:eastAsia="ru-RU"/>
        </w:rPr>
      </w:pPr>
      <w:r w:rsidRPr="00371B46">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30321" w:rsidRPr="00371B46" w:rsidRDefault="00D30321" w:rsidP="00D30321">
      <w:pPr>
        <w:suppressAutoHyphens w:val="0"/>
        <w:snapToGrid w:val="0"/>
        <w:ind w:firstLine="709"/>
        <w:jc w:val="both"/>
        <w:rPr>
          <w:lang w:eastAsia="ru-RU"/>
        </w:rPr>
      </w:pPr>
      <w:r w:rsidRPr="00371B46">
        <w:rPr>
          <w:lang w:eastAsia="ru-RU"/>
        </w:rPr>
        <w:t>11.3. Договор может быть расторгнут в случае неисполнения Поставщиком требования, предусмотренного пунктом 3.1.5 настоящего Договора.</w:t>
      </w:r>
    </w:p>
    <w:p w:rsidR="00D30321" w:rsidRPr="00371B46" w:rsidRDefault="00D30321" w:rsidP="00D30321">
      <w:pPr>
        <w:suppressAutoHyphens w:val="0"/>
        <w:snapToGrid w:val="0"/>
        <w:ind w:firstLine="709"/>
        <w:jc w:val="both"/>
        <w:rPr>
          <w:lang w:eastAsia="ru-RU"/>
        </w:rPr>
      </w:pPr>
      <w:r w:rsidRPr="00371B46">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30321" w:rsidRPr="00371B46" w:rsidRDefault="00D30321" w:rsidP="00D30321">
      <w:pPr>
        <w:suppressAutoHyphens w:val="0"/>
        <w:snapToGrid w:val="0"/>
        <w:spacing w:line="280" w:lineRule="exact"/>
        <w:ind w:firstLine="709"/>
        <w:jc w:val="both"/>
        <w:rPr>
          <w:lang w:eastAsia="ru-RU"/>
        </w:rPr>
      </w:pPr>
      <w:r w:rsidRPr="00371B46">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30321" w:rsidRDefault="00D30321" w:rsidP="00201DCB">
      <w:pPr>
        <w:widowControl w:val="0"/>
        <w:numPr>
          <w:ilvl w:val="1"/>
          <w:numId w:val="11"/>
        </w:numPr>
        <w:suppressAutoHyphens w:val="0"/>
        <w:autoSpaceDE w:val="0"/>
        <w:autoSpaceDN w:val="0"/>
        <w:adjustRightInd w:val="0"/>
        <w:ind w:firstLine="709"/>
        <w:jc w:val="both"/>
        <w:textAlignment w:val="baseline"/>
        <w:rPr>
          <w:lang w:eastAsia="ru-RU"/>
        </w:rPr>
      </w:pPr>
      <w:r w:rsidRPr="00371B46">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w:t>
      </w:r>
      <w:r w:rsidR="00201DCB">
        <w:rPr>
          <w:lang w:eastAsia="ru-RU"/>
        </w:rPr>
        <w:t>орядке, установленном пунктом 15</w:t>
      </w:r>
      <w:r w:rsidRPr="00371B46">
        <w:rPr>
          <w:lang w:eastAsia="ru-RU"/>
        </w:rPr>
        <w:t>.4 Договора.</w:t>
      </w:r>
    </w:p>
    <w:p w:rsidR="003F612E" w:rsidRPr="00371B46" w:rsidRDefault="003F612E" w:rsidP="003F612E">
      <w:pPr>
        <w:widowControl w:val="0"/>
        <w:suppressAutoHyphens w:val="0"/>
        <w:autoSpaceDE w:val="0"/>
        <w:autoSpaceDN w:val="0"/>
        <w:adjustRightInd w:val="0"/>
        <w:jc w:val="both"/>
        <w:textAlignment w:val="baseline"/>
        <w:rPr>
          <w:lang w:eastAsia="ru-RU"/>
        </w:rPr>
      </w:pPr>
    </w:p>
    <w:p w:rsidR="00D30321" w:rsidRDefault="00D30321" w:rsidP="00D30321">
      <w:pPr>
        <w:pStyle w:val="afb"/>
        <w:numPr>
          <w:ilvl w:val="0"/>
          <w:numId w:val="11"/>
        </w:numPr>
        <w:autoSpaceDN w:val="0"/>
        <w:spacing w:line="276" w:lineRule="auto"/>
        <w:ind w:left="708"/>
        <w:jc w:val="center"/>
        <w:rPr>
          <w:rFonts w:eastAsia="Calibri"/>
          <w:b/>
          <w:kern w:val="3"/>
        </w:rPr>
      </w:pPr>
      <w:bookmarkStart w:id="1" w:name="OLE_LINK5"/>
      <w:bookmarkStart w:id="2" w:name="OLE_LINK1"/>
      <w:bookmarkStart w:id="3" w:name="OLE_LINK12"/>
      <w:bookmarkStart w:id="4" w:name="OLE_LINK13"/>
      <w:r w:rsidRPr="00371B46">
        <w:rPr>
          <w:rFonts w:eastAsia="Calibri"/>
          <w:b/>
          <w:kern w:val="3"/>
        </w:rPr>
        <w:t>Антикоррупционная оговорка</w:t>
      </w:r>
    </w:p>
    <w:p w:rsidR="00D30321" w:rsidRPr="00371B46" w:rsidRDefault="00D30321" w:rsidP="00D30321">
      <w:pPr>
        <w:autoSpaceDN w:val="0"/>
        <w:jc w:val="both"/>
        <w:rPr>
          <w:rFonts w:eastAsia="Calibri"/>
          <w:lang w:eastAsia="ru-RU"/>
        </w:rPr>
      </w:pPr>
      <w:r w:rsidRPr="00371B46">
        <w:rPr>
          <w:rFonts w:eastAsia="Calibri"/>
          <w:kern w:val="3"/>
          <w:lang w:eastAsia="ru-RU"/>
        </w:rPr>
        <w:tab/>
        <w:t>12.1. </w:t>
      </w:r>
      <w:r w:rsidRPr="00371B46">
        <w:rPr>
          <w:rFonts w:eastAsia="Calibri"/>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w:t>
      </w:r>
      <w:r w:rsidRPr="00371B46">
        <w:rPr>
          <w:rFonts w:eastAsia="Calibri"/>
          <w:lang w:eastAsia="ru-RU"/>
        </w:rPr>
        <w:lastRenderedPageBreak/>
        <w:t>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30321" w:rsidRPr="00371B46" w:rsidRDefault="00D30321" w:rsidP="00D30321">
      <w:pPr>
        <w:autoSpaceDN w:val="0"/>
        <w:jc w:val="both"/>
        <w:rPr>
          <w:rFonts w:eastAsia="Calibri"/>
          <w:lang w:eastAsia="ru-RU"/>
        </w:rPr>
      </w:pPr>
      <w:r w:rsidRPr="00371B46">
        <w:rPr>
          <w:rFonts w:eastAsia="Calibri"/>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30321" w:rsidRPr="00371B46" w:rsidRDefault="00D30321" w:rsidP="00D30321">
      <w:pPr>
        <w:autoSpaceDN w:val="0"/>
        <w:jc w:val="both"/>
        <w:rPr>
          <w:rFonts w:eastAsia="Calibri"/>
          <w:kern w:val="3"/>
          <w:lang w:eastAsia="ru-RU"/>
        </w:rPr>
      </w:pPr>
      <w:r w:rsidRPr="00371B46">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sidRPr="00371B46">
        <w:rPr>
          <w:rFonts w:eastAsia="Calibri"/>
          <w:lang w:eastAsia="ru-RU"/>
        </w:rPr>
        <w:t xml:space="preserve">12.1, 12.2 </w:t>
      </w:r>
      <w:bookmarkEnd w:id="5"/>
      <w:bookmarkEnd w:id="6"/>
      <w:r w:rsidRPr="00371B46">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sidRPr="00371B46">
        <w:rPr>
          <w:rFonts w:eastAsia="Calibri"/>
          <w:kern w:val="3"/>
          <w:lang w:eastAsia="ru-RU"/>
        </w:rPr>
        <w:t xml:space="preserve"> Договора другой Стороной, её аффилированными лицами, работниками или посредниками.</w:t>
      </w:r>
    </w:p>
    <w:p w:rsidR="00D30321" w:rsidRPr="00371B46" w:rsidRDefault="00D30321" w:rsidP="00D30321">
      <w:pPr>
        <w:autoSpaceDN w:val="0"/>
        <w:jc w:val="both"/>
        <w:rPr>
          <w:rFonts w:eastAsia="Calibri"/>
          <w:kern w:val="3"/>
          <w:shd w:val="clear" w:color="auto" w:fill="FFFFFF"/>
          <w:lang w:eastAsia="ru-RU"/>
        </w:rPr>
      </w:pPr>
      <w:r w:rsidRPr="00371B46">
        <w:rPr>
          <w:rFonts w:eastAsia="Calibri"/>
          <w:kern w:val="3"/>
          <w:lang w:eastAsia="ru-RU"/>
        </w:rPr>
        <w:tab/>
      </w:r>
      <w:r w:rsidRPr="00371B46">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D30321" w:rsidRPr="00371B46" w:rsidRDefault="00D30321" w:rsidP="00D30321">
      <w:pPr>
        <w:autoSpaceDN w:val="0"/>
        <w:jc w:val="both"/>
        <w:rPr>
          <w:rFonts w:eastAsia="Calibri"/>
          <w:kern w:val="3"/>
          <w:lang w:eastAsia="ru-RU"/>
        </w:rPr>
      </w:pPr>
      <w:r w:rsidRPr="00371B46">
        <w:rPr>
          <w:rFonts w:eastAsia="Calibri"/>
          <w:kern w:val="3"/>
          <w:shd w:val="clear" w:color="auto" w:fill="FFFFFF"/>
          <w:lang w:eastAsia="ru-RU"/>
        </w:rPr>
        <w:t xml:space="preserve">- телефон </w:t>
      </w:r>
      <w:r w:rsidR="00CB7A18">
        <w:rPr>
          <w:rFonts w:eastAsia="Calibri"/>
          <w:kern w:val="3"/>
          <w:lang w:eastAsia="ru-RU"/>
        </w:rPr>
        <w:t>(код</w:t>
      </w:r>
      <w:r w:rsidRPr="00371B46">
        <w:rPr>
          <w:rFonts w:eastAsia="Calibri"/>
          <w:kern w:val="3"/>
          <w:lang w:eastAsia="ru-RU"/>
        </w:rPr>
        <w:t xml:space="preserve">) </w:t>
      </w:r>
      <w:r w:rsidR="00CB7A18">
        <w:rPr>
          <w:rFonts w:eastAsia="Calibri"/>
          <w:kern w:val="3"/>
          <w:lang w:eastAsia="ru-RU"/>
        </w:rPr>
        <w:t>………………………</w:t>
      </w:r>
      <w:r w:rsidRPr="00371B46">
        <w:rPr>
          <w:rFonts w:eastAsia="Calibri"/>
          <w:kern w:val="3"/>
          <w:lang w:eastAsia="ru-RU"/>
        </w:rPr>
        <w:t>, официальный сайт</w:t>
      </w:r>
      <w:r w:rsidR="00CB7A18">
        <w:rPr>
          <w:rFonts w:eastAsia="Calibri"/>
          <w:kern w:val="3"/>
          <w:lang w:eastAsia="ru-RU"/>
        </w:rPr>
        <w:t>……………………………</w:t>
      </w:r>
    </w:p>
    <w:p w:rsidR="00D30321" w:rsidRPr="00371B46" w:rsidRDefault="00D30321" w:rsidP="00D30321">
      <w:pPr>
        <w:autoSpaceDN w:val="0"/>
        <w:ind w:firstLine="709"/>
        <w:jc w:val="both"/>
        <w:rPr>
          <w:rFonts w:eastAsia="Calibri"/>
          <w:kern w:val="3"/>
          <w:shd w:val="clear" w:color="auto" w:fill="FFFFFF"/>
          <w:lang w:eastAsia="ru-RU"/>
        </w:rPr>
      </w:pPr>
      <w:r w:rsidRPr="00371B46">
        <w:rPr>
          <w:rFonts w:eastAsia="Calibri"/>
          <w:kern w:val="3"/>
          <w:shd w:val="clear" w:color="auto" w:fill="FFFFFF"/>
          <w:lang w:eastAsia="ru-RU"/>
        </w:rPr>
        <w:t xml:space="preserve">12.3.2.Каналы уведомления </w:t>
      </w:r>
      <w:r w:rsidRPr="00371B46">
        <w:rPr>
          <w:rFonts w:eastAsia="Calibri"/>
          <w:kern w:val="3"/>
          <w:lang w:eastAsia="ru-RU"/>
        </w:rPr>
        <w:t>Поставщика</w:t>
      </w:r>
      <w:r w:rsidRPr="00371B46">
        <w:rPr>
          <w:rFonts w:eastAsia="Calibri"/>
          <w:kern w:val="3"/>
          <w:shd w:val="clear" w:color="auto" w:fill="FFFFFF"/>
          <w:lang w:eastAsia="ru-RU"/>
        </w:rPr>
        <w:t xml:space="preserve"> о нарушениях каких-либо положений пунктов 12.1, 12.2 настоящего Договора: </w:t>
      </w:r>
    </w:p>
    <w:p w:rsidR="00D30321" w:rsidRPr="00371B46" w:rsidRDefault="00D30321" w:rsidP="00D30321">
      <w:pPr>
        <w:autoSpaceDN w:val="0"/>
        <w:ind w:firstLine="851"/>
        <w:jc w:val="both"/>
        <w:rPr>
          <w:rFonts w:eastAsia="Calibri"/>
          <w:kern w:val="3"/>
          <w:shd w:val="clear" w:color="auto" w:fill="FFFFFF"/>
          <w:lang w:eastAsia="ru-RU"/>
        </w:rPr>
      </w:pPr>
      <w:r w:rsidRPr="00371B46">
        <w:rPr>
          <w:rFonts w:eastAsia="Calibri"/>
          <w:kern w:val="3"/>
          <w:shd w:val="clear" w:color="auto" w:fill="FFFFFF"/>
          <w:lang w:eastAsia="ru-RU"/>
        </w:rPr>
        <w:t>- телефон</w:t>
      </w:r>
    </w:p>
    <w:p w:rsidR="00D30321" w:rsidRPr="00371B46" w:rsidRDefault="00D30321" w:rsidP="00D30321">
      <w:pPr>
        <w:autoSpaceDN w:val="0"/>
        <w:ind w:firstLine="851"/>
        <w:jc w:val="both"/>
        <w:rPr>
          <w:rFonts w:eastAsia="Calibri"/>
          <w:kern w:val="3"/>
          <w:shd w:val="clear" w:color="auto" w:fill="FFFFFF"/>
          <w:lang w:eastAsia="ru-RU"/>
        </w:rPr>
      </w:pPr>
      <w:r w:rsidRPr="00371B46">
        <w:rPr>
          <w:rFonts w:eastAsia="Calibri"/>
          <w:kern w:val="3"/>
          <w:shd w:val="clear" w:color="auto" w:fill="FFFFFF"/>
          <w:lang w:eastAsia="ru-RU"/>
        </w:rPr>
        <w:t xml:space="preserve">- факс, </w:t>
      </w:r>
    </w:p>
    <w:p w:rsidR="00D30321" w:rsidRPr="00371B46" w:rsidRDefault="00D30321" w:rsidP="00D30321">
      <w:pPr>
        <w:autoSpaceDN w:val="0"/>
        <w:ind w:firstLine="851"/>
        <w:jc w:val="both"/>
        <w:rPr>
          <w:rFonts w:eastAsia="Calibri"/>
          <w:kern w:val="3"/>
          <w:lang w:eastAsia="ru-RU"/>
        </w:rPr>
      </w:pPr>
      <w:r w:rsidRPr="00371B46">
        <w:rPr>
          <w:rFonts w:eastAsia="Calibri"/>
          <w:kern w:val="3"/>
          <w:shd w:val="clear" w:color="auto" w:fill="FFFFFF"/>
          <w:lang w:eastAsia="ru-RU"/>
        </w:rPr>
        <w:t>- электронная почта.</w:t>
      </w:r>
    </w:p>
    <w:p w:rsidR="00D30321" w:rsidRPr="00371B46" w:rsidRDefault="00D30321" w:rsidP="00D30321">
      <w:pPr>
        <w:autoSpaceDN w:val="0"/>
        <w:ind w:firstLine="709"/>
        <w:jc w:val="both"/>
        <w:rPr>
          <w:rFonts w:eastAsia="Calibri"/>
          <w:kern w:val="3"/>
          <w:lang w:eastAsia="ru-RU"/>
        </w:rPr>
      </w:pPr>
      <w:r w:rsidRPr="00371B46">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30321" w:rsidRPr="00371B46" w:rsidRDefault="00D30321" w:rsidP="00D30321">
      <w:pPr>
        <w:autoSpaceDN w:val="0"/>
        <w:jc w:val="both"/>
        <w:rPr>
          <w:rFonts w:eastAsia="Calibri"/>
          <w:kern w:val="3"/>
          <w:lang w:eastAsia="ru-RU"/>
        </w:rPr>
      </w:pPr>
      <w:r w:rsidRPr="00371B46">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30321" w:rsidRPr="00371B46" w:rsidRDefault="00D30321" w:rsidP="00D30321">
      <w:pPr>
        <w:autoSpaceDN w:val="0"/>
        <w:jc w:val="both"/>
        <w:rPr>
          <w:rFonts w:eastAsia="Calibri"/>
          <w:kern w:val="3"/>
          <w:lang w:eastAsia="ru-RU"/>
        </w:rPr>
      </w:pPr>
      <w:r w:rsidRPr="00371B46">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F612E" w:rsidRDefault="00D30321" w:rsidP="003F612E">
      <w:pPr>
        <w:widowControl w:val="0"/>
        <w:numPr>
          <w:ilvl w:val="1"/>
          <w:numId w:val="12"/>
        </w:numPr>
        <w:suppressAutoHyphens w:val="0"/>
        <w:autoSpaceDE w:val="0"/>
        <w:autoSpaceDN w:val="0"/>
        <w:adjustRightInd w:val="0"/>
        <w:jc w:val="both"/>
        <w:rPr>
          <w:rFonts w:eastAsia="Calibri"/>
          <w:kern w:val="3"/>
          <w:lang w:eastAsia="ru-RU"/>
        </w:rPr>
      </w:pPr>
      <w:r w:rsidRPr="00371B46">
        <w:rPr>
          <w:rFonts w:eastAsia="Calibri"/>
          <w:kern w:val="3"/>
          <w:lang w:eastAsia="ru-RU"/>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3F612E" w:rsidRPr="003F612E" w:rsidRDefault="003F612E" w:rsidP="003F612E">
      <w:pPr>
        <w:widowControl w:val="0"/>
        <w:suppressAutoHyphens w:val="0"/>
        <w:autoSpaceDE w:val="0"/>
        <w:autoSpaceDN w:val="0"/>
        <w:adjustRightInd w:val="0"/>
        <w:jc w:val="both"/>
        <w:rPr>
          <w:rFonts w:eastAsia="Calibri"/>
          <w:kern w:val="3"/>
          <w:lang w:eastAsia="ru-RU"/>
        </w:rPr>
      </w:pPr>
    </w:p>
    <w:p w:rsidR="00D30321" w:rsidRDefault="00D30321" w:rsidP="00D30321">
      <w:pPr>
        <w:autoSpaceDN w:val="0"/>
        <w:spacing w:line="276" w:lineRule="auto"/>
        <w:jc w:val="center"/>
        <w:rPr>
          <w:rFonts w:eastAsia="Calibri"/>
          <w:b/>
          <w:kern w:val="3"/>
          <w:lang w:eastAsia="ru-RU"/>
        </w:rPr>
      </w:pPr>
      <w:r w:rsidRPr="00934430">
        <w:rPr>
          <w:rFonts w:eastAsia="Calibri"/>
          <w:b/>
          <w:kern w:val="3"/>
          <w:lang w:eastAsia="ru-RU"/>
        </w:rPr>
        <w:t>13. Налоговая оговорка</w:t>
      </w:r>
    </w:p>
    <w:p w:rsidR="00D30321" w:rsidRPr="00934430" w:rsidRDefault="00D30321" w:rsidP="00D30321">
      <w:pPr>
        <w:autoSpaceDN w:val="0"/>
        <w:jc w:val="both"/>
        <w:rPr>
          <w:rFonts w:eastAsia="Calibri"/>
          <w:kern w:val="3"/>
          <w:lang w:eastAsia="ru-RU"/>
        </w:rPr>
      </w:pPr>
      <w:r w:rsidRPr="00934430">
        <w:rPr>
          <w:rFonts w:eastAsia="Calibri"/>
          <w:kern w:val="3"/>
          <w:lang w:eastAsia="ru-RU"/>
        </w:rPr>
        <w:t xml:space="preserve">       13.1.  Поставщик гарантирует, что:</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зарегистрирован в ЕГРЮЛ надлежащим образом;</w:t>
      </w:r>
    </w:p>
    <w:p w:rsidR="00D30321" w:rsidRPr="00934430" w:rsidRDefault="00D30321" w:rsidP="00D30321">
      <w:pPr>
        <w:autoSpaceDN w:val="0"/>
        <w:jc w:val="both"/>
        <w:rPr>
          <w:rFonts w:eastAsia="Calibri"/>
          <w:kern w:val="3"/>
          <w:lang w:eastAsia="ru-RU"/>
        </w:rPr>
      </w:pPr>
      <w:r w:rsidRPr="00934430">
        <w:rPr>
          <w:rFonts w:eastAsia="Calibri"/>
          <w:kern w:val="3"/>
          <w:lang w:eastAsia="ru-RU"/>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30321" w:rsidRPr="00934430" w:rsidRDefault="00D30321" w:rsidP="00D30321">
      <w:pPr>
        <w:autoSpaceDN w:val="0"/>
        <w:jc w:val="both"/>
        <w:rPr>
          <w:rFonts w:eastAsia="Calibri"/>
          <w:kern w:val="3"/>
          <w:lang w:eastAsia="ru-RU"/>
        </w:rPr>
      </w:pPr>
      <w:r w:rsidRPr="00934430">
        <w:rPr>
          <w:rFonts w:eastAsia="Calibri"/>
          <w:kern w:val="3"/>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rsidR="00D30321" w:rsidRPr="00934430" w:rsidRDefault="00D30321" w:rsidP="00D30321">
      <w:pPr>
        <w:autoSpaceDN w:val="0"/>
        <w:jc w:val="both"/>
        <w:rPr>
          <w:rFonts w:eastAsia="Calibri"/>
          <w:kern w:val="3"/>
          <w:lang w:eastAsia="ru-RU"/>
        </w:rPr>
      </w:pPr>
      <w:r w:rsidRPr="00934430">
        <w:rPr>
          <w:rFonts w:eastAsia="Calibri"/>
          <w:kern w:val="3"/>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30321" w:rsidRPr="00934430" w:rsidRDefault="00D30321" w:rsidP="00D30321">
      <w:pPr>
        <w:autoSpaceDN w:val="0"/>
        <w:jc w:val="both"/>
        <w:rPr>
          <w:rFonts w:eastAsia="Calibri"/>
          <w:kern w:val="3"/>
          <w:lang w:eastAsia="ru-RU"/>
        </w:rPr>
      </w:pPr>
      <w:r w:rsidRPr="00934430">
        <w:rPr>
          <w:rFonts w:eastAsia="Calibri"/>
          <w:kern w:val="3"/>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30321" w:rsidRPr="00934430" w:rsidRDefault="00D30321" w:rsidP="00D30321">
      <w:pPr>
        <w:autoSpaceDN w:val="0"/>
        <w:jc w:val="both"/>
        <w:rPr>
          <w:rFonts w:eastAsia="Calibri"/>
          <w:kern w:val="3"/>
          <w:lang w:eastAsia="ru-RU"/>
        </w:rPr>
      </w:pPr>
      <w:r w:rsidRPr="00934430">
        <w:rPr>
          <w:rFonts w:eastAsia="Calibri"/>
          <w:kern w:val="3"/>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30321" w:rsidRPr="00934430" w:rsidRDefault="00D30321" w:rsidP="00D30321">
      <w:pPr>
        <w:autoSpaceDN w:val="0"/>
        <w:jc w:val="both"/>
        <w:rPr>
          <w:rFonts w:eastAsia="Calibri"/>
          <w:kern w:val="3"/>
          <w:lang w:eastAsia="ru-RU"/>
        </w:rPr>
      </w:pPr>
      <w:r w:rsidRPr="00934430">
        <w:rPr>
          <w:rFonts w:eastAsia="Calibri"/>
          <w:kern w:val="3"/>
          <w:lang w:eastAsia="ru-RU"/>
        </w:rPr>
        <w:t>своевременно и в полном объеме уплачивает налоги, сборы и страховые взносы;</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отражает в налоговой отчетности по НДС все суммы НДС, предъявленные Покупателю;</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лица, подписывающие от его имени первичные документы и счета-фактуры, имеют на это все необходимые полномочия и доверенности.</w:t>
      </w:r>
    </w:p>
    <w:p w:rsidR="00D30321" w:rsidRPr="00934430" w:rsidRDefault="00D30321" w:rsidP="00D30321">
      <w:pPr>
        <w:autoSpaceDN w:val="0"/>
        <w:jc w:val="both"/>
        <w:rPr>
          <w:rFonts w:eastAsia="Calibri"/>
          <w:kern w:val="3"/>
          <w:lang w:eastAsia="ru-RU"/>
        </w:rPr>
      </w:pPr>
      <w:r w:rsidRPr="00934430">
        <w:rPr>
          <w:rFonts w:eastAsia="Calibri"/>
          <w:kern w:val="3"/>
          <w:lang w:eastAsia="ru-RU"/>
        </w:rPr>
        <w:t xml:space="preserve">        13.2. Если Поставщик нарушит гарантии (любую одну, несколько или все вместе), указанные в пункте 13.1 настоящего раздела,  и это повлечет:</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30321" w:rsidRPr="00934430" w:rsidRDefault="00D30321" w:rsidP="00D30321">
      <w:pPr>
        <w:autoSpaceDN w:val="0"/>
        <w:jc w:val="both"/>
        <w:rPr>
          <w:rFonts w:eastAsia="Calibri"/>
          <w:kern w:val="3"/>
          <w:lang w:eastAsia="ru-RU"/>
        </w:rPr>
      </w:pPr>
      <w:r w:rsidRPr="00934430">
        <w:rPr>
          <w:rFonts w:eastAsia="Calibri"/>
          <w:kern w:val="3"/>
          <w:lang w:eastAsia="ru-RU"/>
        </w:rPr>
        <w:t xml:space="preserve">то Поставщик обязуется возместить Покупателю убытки, который последний понес вследствие таких нарушений. </w:t>
      </w:r>
    </w:p>
    <w:p w:rsidR="00D30321" w:rsidRDefault="00D30321" w:rsidP="00D30321">
      <w:pPr>
        <w:autoSpaceDN w:val="0"/>
        <w:jc w:val="both"/>
        <w:rPr>
          <w:rFonts w:eastAsia="Calibri"/>
          <w:kern w:val="3"/>
          <w:lang w:eastAsia="ru-RU"/>
        </w:rPr>
      </w:pPr>
      <w:r w:rsidRPr="00934430">
        <w:rPr>
          <w:rFonts w:eastAsia="Calibri"/>
          <w:kern w:val="3"/>
          <w:lang w:eastAsia="ru-RU"/>
        </w:rPr>
        <w:t xml:space="preserve">         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 возместить имущественные потери</w:t>
      </w:r>
      <w:r w:rsidR="003F612E">
        <w:rPr>
          <w:rFonts w:eastAsia="Calibri"/>
          <w:kern w:val="3"/>
          <w:lang w:eastAsia="ru-RU"/>
        </w:rPr>
        <w:t>.</w:t>
      </w:r>
    </w:p>
    <w:p w:rsidR="00D30321" w:rsidRDefault="00D30321" w:rsidP="00D30321">
      <w:pPr>
        <w:autoSpaceDN w:val="0"/>
        <w:spacing w:line="276" w:lineRule="auto"/>
        <w:jc w:val="center"/>
        <w:rPr>
          <w:rFonts w:eastAsia="Calibri"/>
          <w:b/>
          <w:kern w:val="3"/>
          <w:lang w:eastAsia="ru-RU"/>
        </w:rPr>
      </w:pPr>
      <w:r w:rsidRPr="00371B46">
        <w:rPr>
          <w:rFonts w:eastAsia="Calibri"/>
          <w:b/>
          <w:kern w:val="3"/>
          <w:lang w:eastAsia="ru-RU"/>
        </w:rPr>
        <w:t>1</w:t>
      </w:r>
      <w:r>
        <w:rPr>
          <w:rFonts w:eastAsia="Calibri"/>
          <w:b/>
          <w:kern w:val="3"/>
          <w:lang w:eastAsia="ru-RU"/>
        </w:rPr>
        <w:t>4</w:t>
      </w:r>
      <w:r w:rsidRPr="00371B46">
        <w:rPr>
          <w:rFonts w:eastAsia="Calibri"/>
          <w:b/>
          <w:kern w:val="3"/>
          <w:lang w:eastAsia="ru-RU"/>
        </w:rPr>
        <w:t>. Срок действия Договора</w:t>
      </w:r>
    </w:p>
    <w:p w:rsidR="00D30321" w:rsidRDefault="00D30321" w:rsidP="00D30321">
      <w:pPr>
        <w:autoSpaceDN w:val="0"/>
        <w:spacing w:line="276" w:lineRule="auto"/>
        <w:jc w:val="both"/>
        <w:rPr>
          <w:rFonts w:eastAsia="Calibri"/>
          <w:kern w:val="3"/>
          <w:lang w:eastAsia="ru-RU"/>
        </w:rPr>
      </w:pPr>
      <w:r w:rsidRPr="00371B46">
        <w:rPr>
          <w:rFonts w:eastAsia="Calibri"/>
          <w:kern w:val="3"/>
          <w:lang w:eastAsia="ru-RU"/>
        </w:rPr>
        <w:t xml:space="preserve">             </w:t>
      </w:r>
      <w:r>
        <w:rPr>
          <w:rFonts w:eastAsia="Calibri"/>
          <w:kern w:val="3"/>
          <w:lang w:eastAsia="ru-RU"/>
        </w:rPr>
        <w:t>14</w:t>
      </w:r>
      <w:r w:rsidRPr="00371B46">
        <w:rPr>
          <w:rFonts w:eastAsia="Calibri"/>
          <w:kern w:val="3"/>
          <w:lang w:eastAsia="ru-RU"/>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30321" w:rsidRDefault="00D30321" w:rsidP="00D30321">
      <w:pPr>
        <w:suppressAutoHyphens w:val="0"/>
        <w:snapToGrid w:val="0"/>
        <w:spacing w:line="360" w:lineRule="auto"/>
        <w:jc w:val="center"/>
        <w:rPr>
          <w:b/>
          <w:lang w:eastAsia="ru-RU"/>
        </w:rPr>
      </w:pPr>
      <w:r>
        <w:rPr>
          <w:b/>
          <w:lang w:eastAsia="ru-RU"/>
        </w:rPr>
        <w:t>15</w:t>
      </w:r>
      <w:r w:rsidRPr="00371B46">
        <w:rPr>
          <w:b/>
          <w:lang w:eastAsia="ru-RU"/>
        </w:rPr>
        <w:t>. Прочие условия</w:t>
      </w:r>
    </w:p>
    <w:p w:rsidR="00D30321" w:rsidRPr="00371B46" w:rsidRDefault="00D30321" w:rsidP="00D30321">
      <w:pPr>
        <w:suppressAutoHyphens w:val="0"/>
        <w:snapToGrid w:val="0"/>
        <w:ind w:firstLine="708"/>
        <w:jc w:val="both"/>
        <w:rPr>
          <w:lang w:eastAsia="ru-RU"/>
        </w:rPr>
      </w:pPr>
      <w:r>
        <w:rPr>
          <w:lang w:eastAsia="ru-RU"/>
        </w:rPr>
        <w:lastRenderedPageBreak/>
        <w:t xml:space="preserve"> 15</w:t>
      </w:r>
      <w:r w:rsidRPr="00371B46">
        <w:rPr>
          <w:lang w:eastAsia="ru-RU"/>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.2.  Поставщик не вправе полностью или частично уступать свои права по настоящему Договору третьим лицам.</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30321" w:rsidRPr="00371B46" w:rsidRDefault="00D30321" w:rsidP="00D30321">
      <w:pPr>
        <w:autoSpaceDN w:val="0"/>
        <w:ind w:firstLine="709"/>
        <w:jc w:val="both"/>
        <w:rPr>
          <w:rFonts w:eastAsia="Calibri"/>
          <w:kern w:val="3"/>
          <w:shd w:val="clear" w:color="auto" w:fill="FFFFFF"/>
          <w:lang w:eastAsia="ru-RU"/>
        </w:rPr>
      </w:pPr>
      <w:r>
        <w:rPr>
          <w:rFonts w:eastAsia="Calibri"/>
          <w:kern w:val="3"/>
          <w:shd w:val="clear" w:color="auto" w:fill="FFFFFF"/>
          <w:lang w:eastAsia="ru-RU"/>
        </w:rPr>
        <w:t>15</w:t>
      </w:r>
      <w:r w:rsidRPr="00371B46">
        <w:rPr>
          <w:rFonts w:eastAsia="Calibri"/>
          <w:kern w:val="3"/>
          <w:shd w:val="clear" w:color="auto" w:fill="FFFFFF"/>
          <w:lang w:eastAsia="ru-RU"/>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.5. Все приложения к настоящему Договору являются его неотъемлемыми частями.</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.6. Настоящий Договор составлен в двух экземплярах, имеющих одинаковую силу, по одному экземпляру для каждой из Сторон.</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.7. К настоящему Договору прилагается:</w:t>
      </w:r>
    </w:p>
    <w:p w:rsidR="00D30321" w:rsidRDefault="00D30321" w:rsidP="00D30321">
      <w:pPr>
        <w:suppressAutoHyphens w:val="0"/>
        <w:snapToGrid w:val="0"/>
        <w:ind w:firstLine="709"/>
        <w:jc w:val="both"/>
        <w:rPr>
          <w:lang w:eastAsia="ru-RU"/>
        </w:rPr>
      </w:pPr>
      <w:r>
        <w:rPr>
          <w:lang w:eastAsia="ru-RU"/>
        </w:rPr>
        <w:t>15</w:t>
      </w:r>
      <w:r w:rsidRPr="00371B46">
        <w:rPr>
          <w:lang w:eastAsia="ru-RU"/>
        </w:rPr>
        <w:t xml:space="preserve">.7.1 </w:t>
      </w:r>
      <w:r>
        <w:rPr>
          <w:lang w:eastAsia="ru-RU"/>
        </w:rPr>
        <w:t>Техническое задание (Приложение №1)</w:t>
      </w:r>
    </w:p>
    <w:p w:rsidR="00D30321" w:rsidRPr="00371B46" w:rsidRDefault="00D30321" w:rsidP="00D30321">
      <w:pPr>
        <w:suppressAutoHyphens w:val="0"/>
        <w:snapToGrid w:val="0"/>
        <w:ind w:firstLine="709"/>
        <w:jc w:val="both"/>
        <w:rPr>
          <w:lang w:eastAsia="ru-RU"/>
        </w:rPr>
      </w:pPr>
      <w:r>
        <w:rPr>
          <w:lang w:eastAsia="ru-RU"/>
        </w:rPr>
        <w:t>15.7.2.</w:t>
      </w:r>
      <w:r w:rsidRPr="00371B46">
        <w:rPr>
          <w:lang w:eastAsia="ru-RU"/>
        </w:rPr>
        <w:t>Спецификация (</w:t>
      </w:r>
      <w:r>
        <w:rPr>
          <w:lang w:eastAsia="ru-RU"/>
        </w:rPr>
        <w:t>Приложение №2</w:t>
      </w:r>
      <w:r w:rsidRPr="00371B46">
        <w:rPr>
          <w:lang w:eastAsia="ru-RU"/>
        </w:rPr>
        <w:t>).</w:t>
      </w:r>
    </w:p>
    <w:p w:rsidR="00D30321" w:rsidRPr="00371B46" w:rsidRDefault="00D30321" w:rsidP="00D30321">
      <w:pPr>
        <w:autoSpaceDN w:val="0"/>
        <w:spacing w:after="120"/>
        <w:jc w:val="center"/>
        <w:rPr>
          <w:rFonts w:eastAsia="Calibri"/>
          <w:b/>
          <w:kern w:val="3"/>
          <w:lang w:eastAsia="ru-RU"/>
        </w:rPr>
      </w:pPr>
      <w:r>
        <w:rPr>
          <w:rFonts w:eastAsia="Calibri"/>
          <w:b/>
          <w:kern w:val="3"/>
          <w:lang w:eastAsia="ru-RU"/>
        </w:rPr>
        <w:t>16</w:t>
      </w:r>
      <w:r w:rsidRPr="00371B46">
        <w:rPr>
          <w:rFonts w:eastAsia="Calibri"/>
          <w:b/>
          <w:kern w:val="3"/>
          <w:lang w:eastAsia="ru-RU"/>
        </w:rPr>
        <w:t>. Адреса и платёжные реквизиты Сторон</w:t>
      </w:r>
    </w:p>
    <w:p w:rsidR="00D30321" w:rsidRPr="00371B46" w:rsidRDefault="00D30321" w:rsidP="00D30321">
      <w:pPr>
        <w:widowControl w:val="0"/>
        <w:suppressAutoHyphens w:val="0"/>
        <w:autoSpaceDE w:val="0"/>
        <w:autoSpaceDN w:val="0"/>
        <w:adjustRightInd w:val="0"/>
        <w:spacing w:line="228" w:lineRule="auto"/>
        <w:ind w:firstLine="709"/>
        <w:jc w:val="both"/>
        <w:rPr>
          <w:b/>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D30321" w:rsidRPr="00371B46" w:rsidTr="00467E57">
        <w:tc>
          <w:tcPr>
            <w:tcW w:w="4957" w:type="dxa"/>
            <w:tcBorders>
              <w:top w:val="single" w:sz="4" w:space="0" w:color="auto"/>
              <w:left w:val="single" w:sz="4" w:space="0" w:color="auto"/>
              <w:bottom w:val="single" w:sz="4" w:space="0" w:color="auto"/>
              <w:right w:val="single" w:sz="4" w:space="0" w:color="auto"/>
            </w:tcBorders>
            <w:hideMark/>
          </w:tcPr>
          <w:p w:rsidR="00D30321" w:rsidRPr="00371B46" w:rsidRDefault="00D30321" w:rsidP="00467E57">
            <w:pPr>
              <w:widowControl w:val="0"/>
              <w:autoSpaceDN w:val="0"/>
              <w:spacing w:after="200" w:line="216" w:lineRule="auto"/>
              <w:jc w:val="both"/>
              <w:textAlignment w:val="baseline"/>
              <w:rPr>
                <w:b/>
                <w:lang w:eastAsia="en-US"/>
              </w:rPr>
            </w:pPr>
            <w:r w:rsidRPr="00371B46">
              <w:rPr>
                <w:b/>
                <w:lang w:eastAsia="en-US"/>
              </w:rPr>
              <w:t>Покупатель:</w:t>
            </w:r>
          </w:p>
          <w:p w:rsidR="00D30321" w:rsidRPr="00371B46" w:rsidRDefault="00D30321" w:rsidP="00467E57">
            <w:pPr>
              <w:widowControl w:val="0"/>
              <w:suppressAutoHyphens w:val="0"/>
              <w:autoSpaceDE w:val="0"/>
              <w:autoSpaceDN w:val="0"/>
              <w:adjustRightInd w:val="0"/>
              <w:snapToGrid w:val="0"/>
              <w:spacing w:line="252" w:lineRule="auto"/>
              <w:jc w:val="both"/>
              <w:rPr>
                <w:rFonts w:eastAsia="Calibri"/>
                <w:b/>
                <w:lang w:eastAsia="ru-RU"/>
              </w:rPr>
            </w:pPr>
            <w:r w:rsidRPr="00371B46">
              <w:rPr>
                <w:rFonts w:eastAsia="Calibri"/>
                <w:b/>
                <w:lang w:eastAsia="ru-RU"/>
              </w:rPr>
              <w:t>НУЗ «</w:t>
            </w:r>
            <w:r w:rsidR="00CB7A18">
              <w:rPr>
                <w:rFonts w:eastAsia="Calibri"/>
                <w:b/>
                <w:lang w:eastAsia="ru-RU"/>
              </w:rPr>
              <w:t>………………………</w:t>
            </w:r>
            <w:r w:rsidRPr="00371B46">
              <w:rPr>
                <w:rFonts w:eastAsia="Calibri"/>
                <w:b/>
                <w:lang w:eastAsia="ru-RU"/>
              </w:rPr>
              <w:t xml:space="preserve"> ОАО «РЖД»</w:t>
            </w:r>
          </w:p>
          <w:p w:rsidR="00D30321" w:rsidRDefault="00D30321"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Pr="00371B46" w:rsidRDefault="00CB7A18" w:rsidP="00467E57">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D30321" w:rsidRPr="00371B46" w:rsidRDefault="00D30321" w:rsidP="00467E57">
            <w:pPr>
              <w:widowControl w:val="0"/>
              <w:autoSpaceDN w:val="0"/>
              <w:spacing w:after="200" w:line="216" w:lineRule="auto"/>
              <w:jc w:val="both"/>
              <w:textAlignment w:val="baseline"/>
              <w:rPr>
                <w:b/>
                <w:lang w:val="en-US" w:eastAsia="en-US"/>
              </w:rPr>
            </w:pPr>
            <w:r w:rsidRPr="00371B46">
              <w:rPr>
                <w:b/>
                <w:lang w:eastAsia="en-US"/>
              </w:rPr>
              <w:t>Поставщик</w:t>
            </w:r>
            <w:r w:rsidRPr="00371B46">
              <w:rPr>
                <w:b/>
                <w:lang w:val="en-US" w:eastAsia="en-US"/>
              </w:rPr>
              <w:t>:</w:t>
            </w:r>
          </w:p>
          <w:p w:rsidR="00D30321" w:rsidRPr="00371B46" w:rsidRDefault="00D30321" w:rsidP="00467E57">
            <w:pPr>
              <w:widowControl w:val="0"/>
              <w:suppressAutoHyphens w:val="0"/>
              <w:autoSpaceDE w:val="0"/>
              <w:autoSpaceDN w:val="0"/>
              <w:adjustRightInd w:val="0"/>
              <w:spacing w:line="216" w:lineRule="auto"/>
              <w:jc w:val="both"/>
              <w:rPr>
                <w:lang w:eastAsia="ru-RU"/>
              </w:rPr>
            </w:pPr>
          </w:p>
        </w:tc>
      </w:tr>
      <w:tr w:rsidR="00D30321" w:rsidTr="00467E57">
        <w:trPr>
          <w:trHeight w:val="1427"/>
        </w:trPr>
        <w:tc>
          <w:tcPr>
            <w:tcW w:w="4957" w:type="dxa"/>
            <w:tcBorders>
              <w:top w:val="single" w:sz="4" w:space="0" w:color="auto"/>
              <w:left w:val="single" w:sz="4" w:space="0" w:color="auto"/>
              <w:bottom w:val="single" w:sz="4" w:space="0" w:color="auto"/>
              <w:right w:val="single" w:sz="4" w:space="0" w:color="auto"/>
            </w:tcBorders>
          </w:tcPr>
          <w:p w:rsidR="00D30321" w:rsidRPr="00371B46" w:rsidRDefault="00D30321" w:rsidP="00467E57">
            <w:pPr>
              <w:widowControl w:val="0"/>
              <w:suppressAutoHyphens w:val="0"/>
              <w:autoSpaceDE w:val="0"/>
              <w:autoSpaceDN w:val="0"/>
              <w:adjustRightInd w:val="0"/>
              <w:snapToGrid w:val="0"/>
              <w:spacing w:line="252" w:lineRule="auto"/>
              <w:jc w:val="both"/>
              <w:rPr>
                <w:rFonts w:eastAsia="Calibri"/>
                <w:lang w:eastAsia="ru-RU"/>
              </w:rPr>
            </w:pPr>
            <w:r w:rsidRPr="00371B46">
              <w:rPr>
                <w:rFonts w:eastAsia="Calibri"/>
                <w:lang w:eastAsia="ru-RU"/>
              </w:rPr>
              <w:t>Главный врач</w:t>
            </w:r>
          </w:p>
          <w:p w:rsidR="005C5C4D" w:rsidRDefault="005C5C4D" w:rsidP="00467E57">
            <w:pPr>
              <w:suppressAutoHyphens w:val="0"/>
              <w:snapToGrid w:val="0"/>
              <w:spacing w:after="200" w:line="216" w:lineRule="auto"/>
              <w:jc w:val="both"/>
              <w:rPr>
                <w:lang w:eastAsia="ru-RU"/>
              </w:rPr>
            </w:pPr>
          </w:p>
          <w:p w:rsidR="00D30321" w:rsidRPr="00371B46" w:rsidRDefault="00D30321" w:rsidP="00467E57">
            <w:pPr>
              <w:suppressAutoHyphens w:val="0"/>
              <w:snapToGrid w:val="0"/>
              <w:spacing w:after="200" w:line="216" w:lineRule="auto"/>
              <w:jc w:val="both"/>
              <w:rPr>
                <w:rFonts w:eastAsia="Calibri"/>
                <w:lang w:eastAsia="ru-RU"/>
              </w:rPr>
            </w:pPr>
            <w:r w:rsidRPr="00371B46">
              <w:rPr>
                <w:lang w:eastAsia="ru-RU"/>
              </w:rPr>
              <w:t>_______________/</w:t>
            </w:r>
            <w:r w:rsidRPr="00371B46">
              <w:rPr>
                <w:rFonts w:ascii="Arial" w:hAnsi="Arial" w:cs="Arial"/>
                <w:lang w:eastAsia="ru-RU"/>
              </w:rPr>
              <w:t xml:space="preserve"> </w:t>
            </w:r>
            <w:r w:rsidR="00CB7A18">
              <w:rPr>
                <w:rFonts w:ascii="Arial" w:hAnsi="Arial" w:cs="Arial"/>
                <w:lang w:eastAsia="ru-RU"/>
              </w:rPr>
              <w:t xml:space="preserve">                             </w:t>
            </w:r>
            <w:r w:rsidRPr="00371B46">
              <w:rPr>
                <w:lang w:eastAsia="ru-RU"/>
              </w:rPr>
              <w:t xml:space="preserve"> /</w:t>
            </w:r>
          </w:p>
          <w:p w:rsidR="00D30321" w:rsidRPr="00371B46" w:rsidRDefault="00D30321" w:rsidP="00467E57">
            <w:pPr>
              <w:suppressAutoHyphens w:val="0"/>
              <w:snapToGrid w:val="0"/>
              <w:spacing w:after="200" w:line="216" w:lineRule="auto"/>
              <w:jc w:val="both"/>
              <w:rPr>
                <w:lang w:eastAsia="ru-RU"/>
              </w:rPr>
            </w:pPr>
          </w:p>
        </w:tc>
        <w:tc>
          <w:tcPr>
            <w:tcW w:w="4507" w:type="dxa"/>
            <w:tcBorders>
              <w:top w:val="single" w:sz="4" w:space="0" w:color="auto"/>
              <w:left w:val="single" w:sz="4" w:space="0" w:color="auto"/>
              <w:bottom w:val="single" w:sz="4" w:space="0" w:color="auto"/>
              <w:right w:val="single" w:sz="4" w:space="0" w:color="auto"/>
            </w:tcBorders>
          </w:tcPr>
          <w:p w:rsidR="00D30321" w:rsidRPr="00371B46" w:rsidRDefault="00D30321" w:rsidP="00467E57">
            <w:pPr>
              <w:widowControl w:val="0"/>
              <w:autoSpaceDN w:val="0"/>
              <w:spacing w:after="200" w:line="216" w:lineRule="auto"/>
              <w:jc w:val="both"/>
              <w:textAlignment w:val="baseline"/>
              <w:rPr>
                <w:lang w:eastAsia="en-US"/>
              </w:rPr>
            </w:pPr>
          </w:p>
          <w:p w:rsidR="005C5C4D" w:rsidRPr="00870D27" w:rsidRDefault="005C5C4D" w:rsidP="00467E57">
            <w:pPr>
              <w:widowControl w:val="0"/>
              <w:autoSpaceDN w:val="0"/>
              <w:spacing w:after="200" w:line="216" w:lineRule="auto"/>
              <w:jc w:val="both"/>
              <w:textAlignment w:val="baseline"/>
              <w:rPr>
                <w:lang w:eastAsia="en-US"/>
              </w:rPr>
            </w:pPr>
          </w:p>
          <w:p w:rsidR="00D30321" w:rsidRPr="00371B46" w:rsidRDefault="00D30321" w:rsidP="00467E57">
            <w:pPr>
              <w:widowControl w:val="0"/>
              <w:autoSpaceDN w:val="0"/>
              <w:spacing w:after="200" w:line="216" w:lineRule="auto"/>
              <w:jc w:val="both"/>
              <w:textAlignment w:val="baseline"/>
              <w:rPr>
                <w:lang w:val="en-US" w:eastAsia="en-US"/>
              </w:rPr>
            </w:pPr>
            <w:r w:rsidRPr="00371B46">
              <w:rPr>
                <w:lang w:val="en-US" w:eastAsia="en-US"/>
              </w:rPr>
              <w:t>___________________/ __________/</w:t>
            </w:r>
          </w:p>
          <w:p w:rsidR="00D30321" w:rsidRPr="00371B46" w:rsidRDefault="00D30321" w:rsidP="00467E57">
            <w:pPr>
              <w:widowControl w:val="0"/>
              <w:autoSpaceDN w:val="0"/>
              <w:spacing w:after="200" w:line="216" w:lineRule="auto"/>
              <w:jc w:val="both"/>
              <w:textAlignment w:val="baseline"/>
              <w:rPr>
                <w:lang w:val="en-US" w:eastAsia="en-US"/>
              </w:rPr>
            </w:pPr>
          </w:p>
        </w:tc>
      </w:tr>
    </w:tbl>
    <w:p w:rsidR="00D30321" w:rsidRDefault="00D30321" w:rsidP="00D30321">
      <w:pPr>
        <w:widowControl w:val="0"/>
        <w:tabs>
          <w:tab w:val="center" w:pos="4677"/>
          <w:tab w:val="right" w:pos="9355"/>
        </w:tabs>
        <w:suppressAutoHyphens w:val="0"/>
        <w:autoSpaceDE w:val="0"/>
        <w:autoSpaceDN w:val="0"/>
        <w:adjustRightInd w:val="0"/>
        <w:jc w:val="both"/>
        <w:rPr>
          <w:b/>
          <w:bCs/>
          <w:color w:val="C00000"/>
          <w:highlight w:val="yellow"/>
          <w:lang w:eastAsia="ru-RU"/>
        </w:rPr>
      </w:pPr>
    </w:p>
    <w:p w:rsidR="00D30321" w:rsidRDefault="00D30321" w:rsidP="00D30321">
      <w:pPr>
        <w:autoSpaceDN w:val="0"/>
        <w:spacing w:after="120"/>
        <w:jc w:val="both"/>
        <w:rPr>
          <w:rFonts w:eastAsia="Calibri"/>
          <w:color w:val="C00000"/>
          <w:kern w:val="3"/>
          <w:highlight w:val="yellow"/>
          <w:lang w:eastAsia="ru-RU"/>
        </w:rPr>
      </w:pPr>
      <w:r>
        <w:rPr>
          <w:rFonts w:eastAsia="Calibri"/>
          <w:b/>
          <w:bCs/>
          <w:color w:val="C00000"/>
          <w:kern w:val="3"/>
          <w:highlight w:val="yellow"/>
          <w:lang w:eastAsia="ru-RU"/>
        </w:rPr>
        <w:t xml:space="preserve">                    </w:t>
      </w:r>
    </w:p>
    <w:p w:rsidR="00D30321" w:rsidRDefault="00D30321" w:rsidP="005C5C4D">
      <w:pPr>
        <w:autoSpaceDN w:val="0"/>
        <w:rPr>
          <w:rFonts w:eastAsia="Calibri"/>
          <w:color w:val="C00000"/>
          <w:kern w:val="3"/>
          <w:highlight w:val="yellow"/>
          <w:lang w:eastAsia="ru-RU"/>
        </w:rPr>
      </w:pPr>
    </w:p>
    <w:p w:rsidR="00D30321" w:rsidRPr="00371B46" w:rsidRDefault="00D30321" w:rsidP="00D30321">
      <w:pPr>
        <w:autoSpaceDN w:val="0"/>
        <w:jc w:val="right"/>
        <w:rPr>
          <w:rFonts w:eastAsia="Calibri"/>
          <w:kern w:val="3"/>
          <w:sz w:val="22"/>
          <w:szCs w:val="22"/>
          <w:lang w:eastAsia="ru-RU"/>
        </w:rPr>
      </w:pPr>
      <w:r w:rsidRPr="00371B46">
        <w:rPr>
          <w:rFonts w:eastAsia="Calibri"/>
          <w:kern w:val="3"/>
          <w:sz w:val="22"/>
          <w:szCs w:val="22"/>
          <w:lang w:eastAsia="ru-RU"/>
        </w:rPr>
        <w:t>Приложение №1</w:t>
      </w:r>
    </w:p>
    <w:p w:rsidR="00D30321" w:rsidRPr="00371B46" w:rsidRDefault="00D30321" w:rsidP="00D30321">
      <w:pPr>
        <w:tabs>
          <w:tab w:val="left" w:pos="1040"/>
          <w:tab w:val="left" w:pos="1440"/>
          <w:tab w:val="left" w:pos="8000"/>
        </w:tabs>
        <w:autoSpaceDN w:val="0"/>
        <w:jc w:val="right"/>
        <w:rPr>
          <w:rFonts w:eastAsia="Calibri"/>
          <w:kern w:val="3"/>
          <w:sz w:val="22"/>
          <w:szCs w:val="22"/>
          <w:lang w:eastAsia="ru-RU"/>
        </w:rPr>
      </w:pPr>
      <w:r w:rsidRPr="00371B46">
        <w:rPr>
          <w:rFonts w:eastAsia="Calibri"/>
          <w:kern w:val="3"/>
          <w:sz w:val="22"/>
          <w:szCs w:val="22"/>
          <w:lang w:eastAsia="ru-RU"/>
        </w:rPr>
        <w:t>к договору №             от «___» ______ 201_г.</w:t>
      </w:r>
    </w:p>
    <w:p w:rsidR="00D30321" w:rsidRPr="0089725D" w:rsidRDefault="00D30321" w:rsidP="00D30321">
      <w:pPr>
        <w:pStyle w:val="afd"/>
        <w:shd w:val="clear" w:color="auto" w:fill="auto"/>
        <w:rPr>
          <w:rFonts w:ascii="Times New Roman" w:hAnsi="Times New Roman" w:cs="Times New Roman"/>
          <w:sz w:val="22"/>
          <w:szCs w:val="22"/>
        </w:rPr>
      </w:pPr>
    </w:p>
    <w:p w:rsidR="0036007C" w:rsidRDefault="0036007C" w:rsidP="0036007C">
      <w:pPr>
        <w:tabs>
          <w:tab w:val="left" w:pos="720"/>
          <w:tab w:val="left" w:pos="900"/>
          <w:tab w:val="left" w:pos="1080"/>
          <w:tab w:val="left" w:pos="1260"/>
        </w:tabs>
        <w:jc w:val="center"/>
        <w:rPr>
          <w:b/>
          <w:color w:val="000000"/>
        </w:rPr>
      </w:pPr>
      <w:r>
        <w:rPr>
          <w:b/>
          <w:color w:val="000000"/>
        </w:rPr>
        <w:t xml:space="preserve">Техническое задание </w:t>
      </w:r>
    </w:p>
    <w:p w:rsidR="0036007C" w:rsidRDefault="00D16EF2" w:rsidP="0036007C">
      <w:pPr>
        <w:tabs>
          <w:tab w:val="left" w:pos="720"/>
          <w:tab w:val="left" w:pos="900"/>
          <w:tab w:val="left" w:pos="1080"/>
          <w:tab w:val="left" w:pos="1260"/>
        </w:tabs>
        <w:jc w:val="center"/>
        <w:rPr>
          <w:b/>
          <w:color w:val="000000"/>
        </w:rPr>
      </w:pPr>
      <w:r>
        <w:rPr>
          <w:b/>
          <w:color w:val="000000"/>
        </w:rPr>
        <w:t xml:space="preserve">на поставку </w:t>
      </w:r>
      <w:r w:rsidR="0036007C">
        <w:rPr>
          <w:b/>
          <w:color w:val="000000"/>
        </w:rPr>
        <w:t xml:space="preserve"> </w:t>
      </w:r>
      <w:proofErr w:type="gramStart"/>
      <w:r w:rsidR="00C12C4E" w:rsidRPr="00C12C4E">
        <w:rPr>
          <w:b/>
          <w:color w:val="000000"/>
        </w:rPr>
        <w:t>комплектующих</w:t>
      </w:r>
      <w:proofErr w:type="gramEnd"/>
      <w:r w:rsidR="00C12C4E" w:rsidRPr="00C12C4E">
        <w:rPr>
          <w:b/>
          <w:color w:val="000000"/>
        </w:rPr>
        <w:t xml:space="preserve"> для медицинского оборудования – аудиометр </w:t>
      </w:r>
      <w:proofErr w:type="spellStart"/>
      <w:r w:rsidR="00C12C4E" w:rsidRPr="00C12C4E">
        <w:rPr>
          <w:b/>
          <w:color w:val="000000"/>
        </w:rPr>
        <w:t>скрининговый</w:t>
      </w:r>
      <w:proofErr w:type="spellEnd"/>
      <w:r w:rsidR="00C12C4E" w:rsidRPr="00C12C4E">
        <w:rPr>
          <w:b/>
          <w:color w:val="000000"/>
        </w:rPr>
        <w:t xml:space="preserve"> ST 20</w:t>
      </w:r>
    </w:p>
    <w:p w:rsidR="00517F16" w:rsidRDefault="00517F16" w:rsidP="0036007C">
      <w:pPr>
        <w:tabs>
          <w:tab w:val="left" w:pos="720"/>
          <w:tab w:val="left" w:pos="900"/>
          <w:tab w:val="left" w:pos="1080"/>
          <w:tab w:val="left" w:pos="1260"/>
        </w:tabs>
        <w:jc w:val="center"/>
        <w:rPr>
          <w:b/>
          <w:color w:val="000000"/>
        </w:rPr>
      </w:pPr>
    </w:p>
    <w:p w:rsidR="0036007C" w:rsidRDefault="0036007C" w:rsidP="0036007C">
      <w:pPr>
        <w:numPr>
          <w:ilvl w:val="0"/>
          <w:numId w:val="29"/>
        </w:numPr>
        <w:tabs>
          <w:tab w:val="left" w:pos="720"/>
          <w:tab w:val="left" w:pos="900"/>
          <w:tab w:val="left" w:pos="1080"/>
          <w:tab w:val="left" w:pos="1260"/>
        </w:tabs>
        <w:suppressAutoHyphens w:val="0"/>
        <w:rPr>
          <w:b/>
          <w:sz w:val="18"/>
          <w:szCs w:val="18"/>
        </w:rPr>
      </w:pPr>
      <w:r>
        <w:rPr>
          <w:color w:val="000000"/>
        </w:rPr>
        <w:t>Перечень поставляемых товаров:</w:t>
      </w:r>
    </w:p>
    <w:p w:rsidR="0036007C" w:rsidRDefault="0036007C" w:rsidP="0036007C">
      <w:pPr>
        <w:tabs>
          <w:tab w:val="left" w:pos="720"/>
          <w:tab w:val="left" w:pos="900"/>
          <w:tab w:val="left" w:pos="1080"/>
          <w:tab w:val="left" w:pos="1260"/>
        </w:tabs>
        <w:ind w:left="72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66"/>
        <w:gridCol w:w="3618"/>
        <w:gridCol w:w="1368"/>
        <w:gridCol w:w="1500"/>
      </w:tblGrid>
      <w:tr w:rsidR="0036007C" w:rsidTr="00C12C4E">
        <w:tc>
          <w:tcPr>
            <w:tcW w:w="288" w:type="pct"/>
            <w:tcBorders>
              <w:bottom w:val="single" w:sz="4" w:space="0" w:color="auto"/>
            </w:tcBorders>
            <w:vAlign w:val="center"/>
          </w:tcPr>
          <w:p w:rsidR="0036007C" w:rsidRDefault="0036007C" w:rsidP="0036007C">
            <w:pPr>
              <w:autoSpaceDE w:val="0"/>
              <w:autoSpaceDN w:val="0"/>
              <w:adjustRightInd w:val="0"/>
              <w:jc w:val="center"/>
              <w:rPr>
                <w:i/>
                <w:color w:val="000000"/>
              </w:rPr>
            </w:pPr>
            <w:r>
              <w:rPr>
                <w:b/>
                <w:bCs/>
                <w:color w:val="000000"/>
              </w:rPr>
              <w:t>№ п/п</w:t>
            </w:r>
          </w:p>
        </w:tc>
        <w:tc>
          <w:tcPr>
            <w:tcW w:w="1373" w:type="pct"/>
            <w:tcBorders>
              <w:bottom w:val="single" w:sz="4" w:space="0" w:color="auto"/>
            </w:tcBorders>
            <w:vAlign w:val="center"/>
          </w:tcPr>
          <w:p w:rsidR="0036007C" w:rsidRDefault="0036007C" w:rsidP="0036007C">
            <w:pPr>
              <w:jc w:val="center"/>
              <w:rPr>
                <w:b/>
                <w:color w:val="000000"/>
              </w:rPr>
            </w:pPr>
            <w:r>
              <w:rPr>
                <w:b/>
                <w:color w:val="000000"/>
              </w:rPr>
              <w:t>Торговое наименование товара</w:t>
            </w:r>
          </w:p>
        </w:tc>
        <w:tc>
          <w:tcPr>
            <w:tcW w:w="1863" w:type="pct"/>
            <w:tcBorders>
              <w:bottom w:val="single" w:sz="4" w:space="0" w:color="auto"/>
            </w:tcBorders>
            <w:vAlign w:val="center"/>
          </w:tcPr>
          <w:p w:rsidR="0036007C" w:rsidRDefault="0036007C" w:rsidP="0036007C">
            <w:pPr>
              <w:jc w:val="center"/>
              <w:rPr>
                <w:b/>
                <w:bCs/>
              </w:rPr>
            </w:pPr>
            <w:r>
              <w:rPr>
                <w:b/>
                <w:color w:val="000000"/>
              </w:rPr>
              <w:t>Технические характеристики товара</w:t>
            </w:r>
          </w:p>
        </w:tc>
        <w:tc>
          <w:tcPr>
            <w:tcW w:w="704" w:type="pct"/>
            <w:tcBorders>
              <w:bottom w:val="single" w:sz="4" w:space="0" w:color="auto"/>
            </w:tcBorders>
            <w:vAlign w:val="center"/>
          </w:tcPr>
          <w:p w:rsidR="0036007C" w:rsidRDefault="0036007C" w:rsidP="0036007C">
            <w:pPr>
              <w:jc w:val="center"/>
              <w:rPr>
                <w:b/>
                <w:bCs/>
              </w:rPr>
            </w:pPr>
            <w:r>
              <w:rPr>
                <w:b/>
                <w:bCs/>
              </w:rPr>
              <w:t>Ед. измерения</w:t>
            </w:r>
          </w:p>
        </w:tc>
        <w:tc>
          <w:tcPr>
            <w:tcW w:w="772" w:type="pct"/>
            <w:tcBorders>
              <w:bottom w:val="single" w:sz="4" w:space="0" w:color="auto"/>
            </w:tcBorders>
            <w:vAlign w:val="center"/>
          </w:tcPr>
          <w:p w:rsidR="0036007C" w:rsidRDefault="0036007C" w:rsidP="0036007C">
            <w:pPr>
              <w:tabs>
                <w:tab w:val="left" w:pos="2052"/>
              </w:tabs>
              <w:jc w:val="center"/>
              <w:rPr>
                <w:b/>
                <w:bCs/>
              </w:rPr>
            </w:pPr>
            <w:r>
              <w:rPr>
                <w:b/>
              </w:rPr>
              <w:t>Количество ед. измерения</w:t>
            </w:r>
          </w:p>
        </w:tc>
      </w:tr>
      <w:tr w:rsidR="0036007C" w:rsidTr="00C12C4E">
        <w:tc>
          <w:tcPr>
            <w:tcW w:w="288" w:type="pct"/>
            <w:vAlign w:val="center"/>
          </w:tcPr>
          <w:p w:rsidR="0036007C" w:rsidRDefault="0036007C" w:rsidP="0036007C">
            <w:pPr>
              <w:jc w:val="center"/>
              <w:rPr>
                <w:bCs/>
                <w:color w:val="000000"/>
              </w:rPr>
            </w:pPr>
            <w:r>
              <w:rPr>
                <w:bCs/>
                <w:color w:val="000000"/>
              </w:rPr>
              <w:t>1</w:t>
            </w:r>
          </w:p>
        </w:tc>
        <w:tc>
          <w:tcPr>
            <w:tcW w:w="1373" w:type="pct"/>
            <w:vAlign w:val="center"/>
          </w:tcPr>
          <w:p w:rsidR="0036007C" w:rsidRDefault="0036007C" w:rsidP="0036007C">
            <w:pPr>
              <w:jc w:val="center"/>
              <w:rPr>
                <w:bCs/>
              </w:rPr>
            </w:pPr>
            <w:r>
              <w:rPr>
                <w:bCs/>
              </w:rPr>
              <w:t>3</w:t>
            </w:r>
          </w:p>
        </w:tc>
        <w:tc>
          <w:tcPr>
            <w:tcW w:w="1863" w:type="pct"/>
            <w:vAlign w:val="center"/>
          </w:tcPr>
          <w:p w:rsidR="0036007C" w:rsidRDefault="0036007C" w:rsidP="0036007C">
            <w:pPr>
              <w:jc w:val="center"/>
              <w:rPr>
                <w:bCs/>
              </w:rPr>
            </w:pPr>
            <w:r>
              <w:rPr>
                <w:bCs/>
              </w:rPr>
              <w:t>5</w:t>
            </w:r>
          </w:p>
        </w:tc>
        <w:tc>
          <w:tcPr>
            <w:tcW w:w="704" w:type="pct"/>
            <w:vAlign w:val="center"/>
          </w:tcPr>
          <w:p w:rsidR="0036007C" w:rsidRDefault="0036007C" w:rsidP="0036007C">
            <w:pPr>
              <w:jc w:val="center"/>
              <w:rPr>
                <w:bCs/>
              </w:rPr>
            </w:pPr>
            <w:r>
              <w:rPr>
                <w:bCs/>
              </w:rPr>
              <w:t>6</w:t>
            </w:r>
          </w:p>
        </w:tc>
        <w:tc>
          <w:tcPr>
            <w:tcW w:w="772" w:type="pct"/>
            <w:vAlign w:val="center"/>
          </w:tcPr>
          <w:p w:rsidR="0036007C" w:rsidRDefault="0036007C" w:rsidP="0036007C">
            <w:pPr>
              <w:jc w:val="center"/>
              <w:rPr>
                <w:bCs/>
              </w:rPr>
            </w:pPr>
            <w:r>
              <w:rPr>
                <w:bCs/>
              </w:rPr>
              <w:t>7</w:t>
            </w:r>
          </w:p>
        </w:tc>
      </w:tr>
      <w:tr w:rsidR="00C12C4E" w:rsidTr="00C12C4E">
        <w:trPr>
          <w:trHeight w:val="864"/>
        </w:trPr>
        <w:tc>
          <w:tcPr>
            <w:tcW w:w="288" w:type="pct"/>
            <w:vAlign w:val="center"/>
          </w:tcPr>
          <w:p w:rsidR="00C12C4E" w:rsidRPr="00517F16" w:rsidRDefault="00C12C4E" w:rsidP="0036007C">
            <w:pPr>
              <w:jc w:val="center"/>
              <w:rPr>
                <w:bCs/>
                <w:color w:val="000000"/>
              </w:rPr>
            </w:pPr>
            <w:r w:rsidRPr="00517F16">
              <w:rPr>
                <w:bCs/>
                <w:color w:val="000000"/>
                <w:sz w:val="22"/>
                <w:szCs w:val="22"/>
              </w:rPr>
              <w:t>1</w:t>
            </w:r>
          </w:p>
        </w:tc>
        <w:tc>
          <w:tcPr>
            <w:tcW w:w="1373" w:type="pct"/>
          </w:tcPr>
          <w:p w:rsidR="00C12C4E" w:rsidRPr="00517F16" w:rsidRDefault="00C12C4E" w:rsidP="007B5A39">
            <w:pPr>
              <w:rPr>
                <w:color w:val="000000"/>
                <w:lang w:eastAsia="ru-RU"/>
              </w:rPr>
            </w:pPr>
            <w:r w:rsidRPr="00517F16">
              <w:rPr>
                <w:color w:val="000000"/>
                <w:sz w:val="22"/>
                <w:szCs w:val="22"/>
                <w:lang w:eastAsia="ru-RU"/>
              </w:rPr>
              <w:t>Жидкокристаллический экран с кабелем для ПК</w:t>
            </w:r>
          </w:p>
        </w:tc>
        <w:tc>
          <w:tcPr>
            <w:tcW w:w="1863" w:type="pct"/>
          </w:tcPr>
          <w:p w:rsidR="00C12C4E" w:rsidRPr="00517F16" w:rsidRDefault="00C12C4E" w:rsidP="00893489">
            <w:pPr>
              <w:pStyle w:val="afa"/>
              <w:rPr>
                <w:rFonts w:ascii="Times New Roman" w:hAnsi="Times New Roman"/>
                <w:lang w:eastAsia="ru-RU"/>
              </w:rPr>
            </w:pPr>
            <w:r w:rsidRPr="00517F16">
              <w:rPr>
                <w:rFonts w:ascii="Times New Roman" w:hAnsi="Times New Roman"/>
                <w:lang w:eastAsia="ru-RU"/>
              </w:rPr>
              <w:t>16 цифр, с функцией настраиваемого направления угла зрения</w:t>
            </w:r>
          </w:p>
        </w:tc>
        <w:tc>
          <w:tcPr>
            <w:tcW w:w="704" w:type="pct"/>
          </w:tcPr>
          <w:p w:rsidR="00C12C4E" w:rsidRPr="00517F16" w:rsidRDefault="00C12C4E" w:rsidP="0036007C">
            <w:pPr>
              <w:pStyle w:val="afa"/>
              <w:jc w:val="center"/>
              <w:rPr>
                <w:rFonts w:ascii="Times New Roman" w:hAnsi="Times New Roman"/>
                <w:lang w:eastAsia="ru-RU"/>
              </w:rPr>
            </w:pPr>
            <w:r w:rsidRPr="00517F16">
              <w:rPr>
                <w:rFonts w:ascii="Times New Roman" w:hAnsi="Times New Roman"/>
                <w:lang w:eastAsia="ru-RU"/>
              </w:rPr>
              <w:t xml:space="preserve">шт. </w:t>
            </w:r>
          </w:p>
        </w:tc>
        <w:tc>
          <w:tcPr>
            <w:tcW w:w="772" w:type="pct"/>
          </w:tcPr>
          <w:p w:rsidR="00C12C4E" w:rsidRPr="00517F16" w:rsidRDefault="00C12C4E" w:rsidP="0036007C">
            <w:pPr>
              <w:pStyle w:val="afa"/>
              <w:jc w:val="center"/>
              <w:rPr>
                <w:rFonts w:ascii="Times New Roman" w:hAnsi="Times New Roman"/>
                <w:lang w:eastAsia="ru-RU"/>
              </w:rPr>
            </w:pPr>
            <w:r w:rsidRPr="00517F16">
              <w:rPr>
                <w:rFonts w:ascii="Times New Roman" w:hAnsi="Times New Roman"/>
                <w:lang w:eastAsia="ru-RU"/>
              </w:rPr>
              <w:t>1</w:t>
            </w:r>
          </w:p>
        </w:tc>
      </w:tr>
      <w:tr w:rsidR="00C12C4E" w:rsidTr="00C12C4E">
        <w:trPr>
          <w:trHeight w:val="1202"/>
        </w:trPr>
        <w:tc>
          <w:tcPr>
            <w:tcW w:w="288" w:type="pct"/>
            <w:vAlign w:val="center"/>
          </w:tcPr>
          <w:p w:rsidR="00C12C4E" w:rsidRPr="00517F16" w:rsidRDefault="00C12C4E" w:rsidP="0036007C">
            <w:pPr>
              <w:jc w:val="center"/>
              <w:rPr>
                <w:bCs/>
                <w:color w:val="000000"/>
              </w:rPr>
            </w:pPr>
            <w:r w:rsidRPr="00517F16">
              <w:rPr>
                <w:bCs/>
                <w:color w:val="000000"/>
                <w:sz w:val="22"/>
                <w:szCs w:val="22"/>
              </w:rPr>
              <w:t>2</w:t>
            </w:r>
          </w:p>
        </w:tc>
        <w:tc>
          <w:tcPr>
            <w:tcW w:w="1373" w:type="pct"/>
          </w:tcPr>
          <w:p w:rsidR="00C12C4E" w:rsidRPr="00517F16" w:rsidRDefault="00C12C4E" w:rsidP="007B5A39">
            <w:pPr>
              <w:rPr>
                <w:color w:val="000000"/>
                <w:lang w:eastAsia="ru-RU"/>
              </w:rPr>
            </w:pPr>
            <w:r w:rsidRPr="00517F16">
              <w:rPr>
                <w:color w:val="000000"/>
                <w:sz w:val="22"/>
                <w:szCs w:val="22"/>
                <w:lang w:eastAsia="ru-RU"/>
              </w:rPr>
              <w:t>Кнопка ответа пациента</w:t>
            </w:r>
          </w:p>
        </w:tc>
        <w:tc>
          <w:tcPr>
            <w:tcW w:w="1863" w:type="pct"/>
          </w:tcPr>
          <w:p w:rsidR="00C12C4E" w:rsidRPr="00517F16" w:rsidRDefault="00C12C4E" w:rsidP="00C12C4E">
            <w:pPr>
              <w:pStyle w:val="afa"/>
              <w:rPr>
                <w:rFonts w:ascii="Times New Roman" w:hAnsi="Times New Roman"/>
                <w:lang w:eastAsia="ru-RU"/>
              </w:rPr>
            </w:pPr>
            <w:r w:rsidRPr="00517F16">
              <w:rPr>
                <w:rFonts w:ascii="Times New Roman" w:hAnsi="Times New Roman"/>
                <w:lang w:eastAsia="ru-RU"/>
              </w:rPr>
              <w:t xml:space="preserve">с дисплеем мерцающим </w:t>
            </w:r>
          </w:p>
        </w:tc>
        <w:tc>
          <w:tcPr>
            <w:tcW w:w="704" w:type="pct"/>
          </w:tcPr>
          <w:p w:rsidR="00C12C4E" w:rsidRPr="00517F16" w:rsidRDefault="00C12C4E" w:rsidP="007B5A39">
            <w:pPr>
              <w:pStyle w:val="afa"/>
              <w:jc w:val="center"/>
              <w:rPr>
                <w:rFonts w:ascii="Times New Roman" w:hAnsi="Times New Roman"/>
                <w:lang w:eastAsia="ru-RU"/>
              </w:rPr>
            </w:pPr>
            <w:r w:rsidRPr="00517F16">
              <w:rPr>
                <w:rFonts w:ascii="Times New Roman" w:hAnsi="Times New Roman"/>
                <w:lang w:eastAsia="ru-RU"/>
              </w:rPr>
              <w:t xml:space="preserve">шт. </w:t>
            </w:r>
          </w:p>
        </w:tc>
        <w:tc>
          <w:tcPr>
            <w:tcW w:w="772" w:type="pct"/>
          </w:tcPr>
          <w:p w:rsidR="00C12C4E" w:rsidRPr="00517F16" w:rsidRDefault="00C12C4E" w:rsidP="007B5A39">
            <w:pPr>
              <w:pStyle w:val="afa"/>
              <w:jc w:val="center"/>
              <w:rPr>
                <w:rFonts w:ascii="Times New Roman" w:hAnsi="Times New Roman"/>
                <w:lang w:eastAsia="ru-RU"/>
              </w:rPr>
            </w:pPr>
            <w:r w:rsidRPr="00517F16">
              <w:rPr>
                <w:rFonts w:ascii="Times New Roman" w:hAnsi="Times New Roman"/>
                <w:lang w:eastAsia="ru-RU"/>
              </w:rPr>
              <w:t>1</w:t>
            </w:r>
          </w:p>
        </w:tc>
      </w:tr>
      <w:tr w:rsidR="00C12C4E" w:rsidTr="00C12C4E">
        <w:trPr>
          <w:trHeight w:val="651"/>
        </w:trPr>
        <w:tc>
          <w:tcPr>
            <w:tcW w:w="288" w:type="pct"/>
            <w:vAlign w:val="center"/>
          </w:tcPr>
          <w:p w:rsidR="00C12C4E" w:rsidRPr="00517F16" w:rsidRDefault="00C12C4E" w:rsidP="0036007C">
            <w:pPr>
              <w:jc w:val="center"/>
              <w:rPr>
                <w:bCs/>
                <w:color w:val="000000"/>
              </w:rPr>
            </w:pPr>
            <w:r w:rsidRPr="00517F16">
              <w:rPr>
                <w:bCs/>
                <w:color w:val="000000"/>
                <w:sz w:val="22"/>
                <w:szCs w:val="22"/>
              </w:rPr>
              <w:t>3</w:t>
            </w:r>
          </w:p>
        </w:tc>
        <w:tc>
          <w:tcPr>
            <w:tcW w:w="1373" w:type="pct"/>
          </w:tcPr>
          <w:p w:rsidR="00C12C4E" w:rsidRPr="00517F16" w:rsidRDefault="00C12C4E" w:rsidP="007B5A39">
            <w:pPr>
              <w:suppressAutoHyphens w:val="0"/>
              <w:rPr>
                <w:color w:val="000000"/>
                <w:lang w:eastAsia="ru-RU"/>
              </w:rPr>
            </w:pPr>
            <w:r w:rsidRPr="00517F16">
              <w:rPr>
                <w:color w:val="000000"/>
                <w:sz w:val="22"/>
                <w:szCs w:val="22"/>
                <w:lang w:eastAsia="ru-RU"/>
              </w:rPr>
              <w:t xml:space="preserve">АС наушники </w:t>
            </w:r>
            <w:r w:rsidRPr="00517F16">
              <w:rPr>
                <w:color w:val="000000"/>
                <w:sz w:val="22"/>
                <w:szCs w:val="22"/>
                <w:lang w:val="en-US" w:eastAsia="ru-RU"/>
              </w:rPr>
              <w:t>DD</w:t>
            </w:r>
            <w:r w:rsidRPr="00517F16">
              <w:rPr>
                <w:color w:val="000000"/>
                <w:sz w:val="22"/>
                <w:szCs w:val="22"/>
                <w:lang w:eastAsia="ru-RU"/>
              </w:rPr>
              <w:t>65</w:t>
            </w:r>
          </w:p>
          <w:p w:rsidR="00C12C4E" w:rsidRPr="00517F16" w:rsidRDefault="00C12C4E" w:rsidP="007B5A39">
            <w:pPr>
              <w:rPr>
                <w:color w:val="000000"/>
                <w:lang w:eastAsia="ru-RU"/>
              </w:rPr>
            </w:pPr>
          </w:p>
        </w:tc>
        <w:tc>
          <w:tcPr>
            <w:tcW w:w="1863" w:type="pct"/>
          </w:tcPr>
          <w:p w:rsidR="00C12C4E" w:rsidRPr="00517F16" w:rsidRDefault="00C12C4E" w:rsidP="00C12C4E">
            <w:pPr>
              <w:pStyle w:val="afa"/>
              <w:rPr>
                <w:rFonts w:ascii="Times New Roman" w:hAnsi="Times New Roman"/>
                <w:lang w:eastAsia="ru-RU"/>
              </w:rPr>
            </w:pPr>
            <w:r w:rsidRPr="00517F16">
              <w:rPr>
                <w:rFonts w:ascii="Times New Roman" w:hAnsi="Times New Roman"/>
                <w:lang w:eastAsia="ru-RU"/>
              </w:rPr>
              <w:t>Воздушное звукопроведение от -10 до 100 дБ в частотном диапазоне от 250 до 8000 Гц. Работа от батареек или сети (Адаптер переменного ток</w:t>
            </w:r>
            <w:proofErr w:type="gramStart"/>
            <w:r w:rsidRPr="00517F16">
              <w:rPr>
                <w:rFonts w:ascii="Times New Roman" w:hAnsi="Times New Roman"/>
                <w:lang w:eastAsia="ru-RU"/>
              </w:rPr>
              <w:t>а-</w:t>
            </w:r>
            <w:proofErr w:type="gramEnd"/>
            <w:r w:rsidRPr="00517F16">
              <w:rPr>
                <w:rFonts w:ascii="Times New Roman" w:hAnsi="Times New Roman"/>
                <w:lang w:eastAsia="ru-RU"/>
              </w:rPr>
              <w:t xml:space="preserve"> опция)</w:t>
            </w:r>
          </w:p>
          <w:p w:rsidR="00C12C4E" w:rsidRPr="00517F16" w:rsidRDefault="00C12C4E" w:rsidP="00517F16">
            <w:pPr>
              <w:pStyle w:val="afa"/>
              <w:rPr>
                <w:rFonts w:ascii="Times New Roman" w:hAnsi="Times New Roman"/>
                <w:lang w:eastAsia="ru-RU"/>
              </w:rPr>
            </w:pPr>
          </w:p>
        </w:tc>
        <w:tc>
          <w:tcPr>
            <w:tcW w:w="704" w:type="pct"/>
          </w:tcPr>
          <w:p w:rsidR="00C12C4E" w:rsidRPr="00517F16" w:rsidRDefault="00C12C4E" w:rsidP="007B5A39">
            <w:pPr>
              <w:pStyle w:val="afa"/>
              <w:jc w:val="center"/>
              <w:rPr>
                <w:rFonts w:ascii="Times New Roman" w:hAnsi="Times New Roman"/>
                <w:lang w:eastAsia="ru-RU"/>
              </w:rPr>
            </w:pPr>
            <w:r w:rsidRPr="00517F16">
              <w:rPr>
                <w:rFonts w:ascii="Times New Roman" w:hAnsi="Times New Roman"/>
                <w:lang w:eastAsia="ru-RU"/>
              </w:rPr>
              <w:t xml:space="preserve">шт. </w:t>
            </w:r>
          </w:p>
        </w:tc>
        <w:tc>
          <w:tcPr>
            <w:tcW w:w="772" w:type="pct"/>
          </w:tcPr>
          <w:p w:rsidR="00C12C4E" w:rsidRPr="00517F16" w:rsidRDefault="00C12C4E" w:rsidP="007B5A39">
            <w:pPr>
              <w:pStyle w:val="afa"/>
              <w:jc w:val="center"/>
              <w:rPr>
                <w:rFonts w:ascii="Times New Roman" w:hAnsi="Times New Roman"/>
                <w:lang w:eastAsia="ru-RU"/>
              </w:rPr>
            </w:pPr>
            <w:r w:rsidRPr="00517F16">
              <w:rPr>
                <w:rFonts w:ascii="Times New Roman" w:hAnsi="Times New Roman"/>
                <w:lang w:eastAsia="ru-RU"/>
              </w:rPr>
              <w:t>1</w:t>
            </w:r>
          </w:p>
        </w:tc>
      </w:tr>
      <w:tr w:rsidR="00C12C4E" w:rsidTr="00C12C4E">
        <w:trPr>
          <w:trHeight w:val="508"/>
        </w:trPr>
        <w:tc>
          <w:tcPr>
            <w:tcW w:w="288" w:type="pct"/>
            <w:vAlign w:val="center"/>
          </w:tcPr>
          <w:p w:rsidR="00C12C4E" w:rsidRPr="00517F16" w:rsidRDefault="00C12C4E" w:rsidP="0036007C">
            <w:pPr>
              <w:jc w:val="center"/>
              <w:rPr>
                <w:bCs/>
                <w:color w:val="000000"/>
              </w:rPr>
            </w:pPr>
            <w:r w:rsidRPr="00517F16">
              <w:rPr>
                <w:bCs/>
                <w:color w:val="000000"/>
                <w:sz w:val="22"/>
                <w:szCs w:val="22"/>
              </w:rPr>
              <w:t>4</w:t>
            </w:r>
          </w:p>
        </w:tc>
        <w:tc>
          <w:tcPr>
            <w:tcW w:w="1373" w:type="pct"/>
          </w:tcPr>
          <w:p w:rsidR="00C12C4E" w:rsidRPr="00517F16" w:rsidRDefault="00C12C4E" w:rsidP="007B5A39">
            <w:pPr>
              <w:rPr>
                <w:color w:val="000000"/>
                <w:lang w:eastAsia="ru-RU"/>
              </w:rPr>
            </w:pPr>
            <w:r w:rsidRPr="00517F16">
              <w:rPr>
                <w:color w:val="000000"/>
                <w:sz w:val="22"/>
                <w:szCs w:val="22"/>
                <w:lang w:val="en-US" w:eastAsia="ru-RU"/>
              </w:rPr>
              <w:t>BC</w:t>
            </w:r>
            <w:r w:rsidRPr="00517F16">
              <w:rPr>
                <w:color w:val="000000"/>
                <w:sz w:val="22"/>
                <w:szCs w:val="22"/>
                <w:lang w:eastAsia="ru-RU"/>
              </w:rPr>
              <w:t xml:space="preserve"> наушники </w:t>
            </w:r>
            <w:r w:rsidRPr="00517F16">
              <w:rPr>
                <w:color w:val="000000"/>
                <w:sz w:val="22"/>
                <w:szCs w:val="22"/>
                <w:lang w:val="en-US" w:eastAsia="ru-RU"/>
              </w:rPr>
              <w:t>B</w:t>
            </w:r>
            <w:r w:rsidRPr="00517F16">
              <w:rPr>
                <w:color w:val="000000"/>
                <w:sz w:val="22"/>
                <w:szCs w:val="22"/>
                <w:lang w:eastAsia="ru-RU"/>
              </w:rPr>
              <w:t>71</w:t>
            </w:r>
          </w:p>
        </w:tc>
        <w:tc>
          <w:tcPr>
            <w:tcW w:w="1863" w:type="pct"/>
          </w:tcPr>
          <w:p w:rsidR="00517F16" w:rsidRPr="00517F16" w:rsidRDefault="00517F16" w:rsidP="00893489">
            <w:pPr>
              <w:pStyle w:val="afa"/>
              <w:rPr>
                <w:rFonts w:ascii="Times New Roman" w:hAnsi="Times New Roman"/>
                <w:color w:val="222222"/>
                <w:shd w:val="clear" w:color="auto" w:fill="FFFFFF"/>
              </w:rPr>
            </w:pPr>
            <w:r w:rsidRPr="00517F16">
              <w:rPr>
                <w:rFonts w:ascii="Times New Roman" w:hAnsi="Times New Roman"/>
                <w:color w:val="222222"/>
                <w:shd w:val="clear" w:color="auto" w:fill="FFFFFF"/>
              </w:rPr>
              <w:t xml:space="preserve">В комплекте: </w:t>
            </w:r>
          </w:p>
          <w:p w:rsidR="00C12C4E" w:rsidRPr="00517F16" w:rsidRDefault="00517F16" w:rsidP="00517F16">
            <w:pPr>
              <w:pStyle w:val="afa"/>
              <w:rPr>
                <w:rFonts w:ascii="Times New Roman" w:hAnsi="Times New Roman"/>
                <w:lang w:eastAsia="ru-RU"/>
              </w:rPr>
            </w:pPr>
            <w:r w:rsidRPr="00517F16">
              <w:rPr>
                <w:rFonts w:ascii="Times New Roman" w:hAnsi="Times New Roman"/>
                <w:color w:val="222222"/>
                <w:shd w:val="clear" w:color="auto" w:fill="FFFFFF"/>
              </w:rPr>
              <w:t xml:space="preserve">- вибратор </w:t>
            </w:r>
            <w:proofErr w:type="spellStart"/>
            <w:r w:rsidRPr="00517F16">
              <w:rPr>
                <w:rFonts w:ascii="Times New Roman" w:hAnsi="Times New Roman"/>
                <w:color w:val="222222"/>
                <w:shd w:val="clear" w:color="auto" w:fill="FFFFFF"/>
              </w:rPr>
              <w:t>oseo</w:t>
            </w:r>
            <w:proofErr w:type="spellEnd"/>
            <w:r w:rsidRPr="00517F16">
              <w:rPr>
                <w:rFonts w:ascii="Times New Roman" w:hAnsi="Times New Roman"/>
                <w:color w:val="222222"/>
                <w:shd w:val="clear" w:color="auto" w:fill="FFFFFF"/>
              </w:rPr>
              <w:t xml:space="preserve"> </w:t>
            </w:r>
            <w:proofErr w:type="spellStart"/>
            <w:r w:rsidRPr="00517F16">
              <w:rPr>
                <w:rFonts w:ascii="Times New Roman" w:hAnsi="Times New Roman"/>
                <w:color w:val="222222"/>
                <w:shd w:val="clear" w:color="auto" w:fill="FFFFFF"/>
              </w:rPr>
              <w:t>радиоухо</w:t>
            </w:r>
            <w:proofErr w:type="spellEnd"/>
            <w:r w:rsidRPr="00517F16">
              <w:rPr>
                <w:rFonts w:ascii="Times New Roman" w:hAnsi="Times New Roman"/>
                <w:color w:val="222222"/>
                <w:shd w:val="clear" w:color="auto" w:fill="FFFFFF"/>
              </w:rPr>
              <w:t xml:space="preserve"> B-71</w:t>
            </w:r>
            <w:r w:rsidRPr="00517F16">
              <w:rPr>
                <w:rFonts w:ascii="Times New Roman" w:hAnsi="Times New Roman"/>
                <w:color w:val="000000"/>
              </w:rPr>
              <w:br/>
            </w:r>
            <w:r w:rsidRPr="00517F16">
              <w:rPr>
                <w:rFonts w:ascii="Times New Roman" w:hAnsi="Times New Roman"/>
                <w:color w:val="222222"/>
                <w:shd w:val="clear" w:color="auto" w:fill="FFFFFF"/>
              </w:rPr>
              <w:t>- шнур с разъемом 6,3 мм</w:t>
            </w:r>
            <w:r w:rsidRPr="00517F16">
              <w:rPr>
                <w:rFonts w:ascii="Times New Roman" w:hAnsi="Times New Roman"/>
                <w:color w:val="000000"/>
              </w:rPr>
              <w:br/>
            </w:r>
            <w:r w:rsidRPr="00517F16">
              <w:rPr>
                <w:rFonts w:ascii="Times New Roman" w:hAnsi="Times New Roman"/>
                <w:color w:val="222222"/>
                <w:shd w:val="clear" w:color="auto" w:fill="FFFFFF"/>
              </w:rPr>
              <w:t>- гибкая повязка на голову</w:t>
            </w:r>
          </w:p>
        </w:tc>
        <w:tc>
          <w:tcPr>
            <w:tcW w:w="704" w:type="pct"/>
          </w:tcPr>
          <w:p w:rsidR="00C12C4E" w:rsidRPr="00517F16" w:rsidRDefault="00C12C4E" w:rsidP="007B5A39">
            <w:pPr>
              <w:pStyle w:val="afa"/>
              <w:jc w:val="center"/>
              <w:rPr>
                <w:rFonts w:ascii="Times New Roman" w:hAnsi="Times New Roman"/>
                <w:lang w:eastAsia="ru-RU"/>
              </w:rPr>
            </w:pPr>
            <w:r w:rsidRPr="00517F16">
              <w:rPr>
                <w:rFonts w:ascii="Times New Roman" w:hAnsi="Times New Roman"/>
                <w:lang w:eastAsia="ru-RU"/>
              </w:rPr>
              <w:t xml:space="preserve">шт. </w:t>
            </w:r>
          </w:p>
        </w:tc>
        <w:tc>
          <w:tcPr>
            <w:tcW w:w="772" w:type="pct"/>
          </w:tcPr>
          <w:p w:rsidR="00C12C4E" w:rsidRPr="00517F16" w:rsidRDefault="00C12C4E" w:rsidP="007B5A39">
            <w:pPr>
              <w:pStyle w:val="afa"/>
              <w:jc w:val="center"/>
              <w:rPr>
                <w:rFonts w:ascii="Times New Roman" w:hAnsi="Times New Roman"/>
                <w:lang w:eastAsia="ru-RU"/>
              </w:rPr>
            </w:pPr>
            <w:r w:rsidRPr="00517F16">
              <w:rPr>
                <w:rFonts w:ascii="Times New Roman" w:hAnsi="Times New Roman"/>
                <w:lang w:eastAsia="ru-RU"/>
              </w:rPr>
              <w:t>1</w:t>
            </w:r>
          </w:p>
        </w:tc>
      </w:tr>
    </w:tbl>
    <w:p w:rsidR="0036007C" w:rsidRDefault="0036007C" w:rsidP="0036007C">
      <w:pPr>
        <w:ind w:left="720"/>
      </w:pPr>
    </w:p>
    <w:p w:rsidR="0036007C" w:rsidRDefault="0036007C" w:rsidP="0036007C">
      <w:pPr>
        <w:pStyle w:val="ab"/>
        <w:tabs>
          <w:tab w:val="left" w:pos="851"/>
          <w:tab w:val="left" w:pos="1134"/>
          <w:tab w:val="right" w:pos="11055"/>
        </w:tabs>
        <w:spacing w:after="0" w:line="240" w:lineRule="auto"/>
        <w:jc w:val="both"/>
      </w:pPr>
    </w:p>
    <w:p w:rsidR="0036007C" w:rsidRDefault="0036007C" w:rsidP="0036007C">
      <w:pPr>
        <w:pStyle w:val="ab"/>
        <w:tabs>
          <w:tab w:val="left" w:pos="851"/>
          <w:tab w:val="left" w:pos="1134"/>
          <w:tab w:val="right" w:pos="11055"/>
        </w:tabs>
        <w:spacing w:after="0" w:line="240" w:lineRule="auto"/>
        <w:jc w:val="both"/>
      </w:pPr>
    </w:p>
    <w:p w:rsidR="0036007C" w:rsidRDefault="0036007C" w:rsidP="0036007C">
      <w:pPr>
        <w:pStyle w:val="ab"/>
        <w:tabs>
          <w:tab w:val="left" w:pos="851"/>
          <w:tab w:val="left" w:pos="1134"/>
          <w:tab w:val="right" w:pos="11055"/>
        </w:tabs>
        <w:spacing w:after="0" w:line="240" w:lineRule="auto"/>
        <w:jc w:val="both"/>
      </w:pPr>
    </w:p>
    <w:p w:rsidR="0036007C" w:rsidRDefault="0036007C" w:rsidP="0036007C">
      <w:pPr>
        <w:pStyle w:val="ab"/>
        <w:tabs>
          <w:tab w:val="left" w:pos="851"/>
          <w:tab w:val="left" w:pos="1134"/>
          <w:tab w:val="right" w:pos="11055"/>
        </w:tabs>
        <w:spacing w:after="0" w:line="240" w:lineRule="auto"/>
        <w:jc w:val="both"/>
      </w:pPr>
    </w:p>
    <w:p w:rsidR="007E6EBD" w:rsidRDefault="00D30321" w:rsidP="0036007C">
      <w:pPr>
        <w:suppressAutoHyphens w:val="0"/>
        <w:spacing w:after="160" w:line="259" w:lineRule="auto"/>
        <w:rPr>
          <w:rFonts w:eastAsia="Calibri"/>
          <w:kern w:val="3"/>
          <w:sz w:val="22"/>
          <w:szCs w:val="22"/>
          <w:lang w:eastAsia="ru-RU"/>
        </w:rPr>
      </w:pPr>
      <w:r w:rsidRPr="00A4385C">
        <w:rPr>
          <w:rFonts w:eastAsia="Calibri"/>
          <w:kern w:val="3"/>
          <w:sz w:val="22"/>
          <w:szCs w:val="22"/>
          <w:lang w:eastAsia="ru-RU"/>
        </w:rPr>
        <w:t xml:space="preserve">Покупателя </w:t>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t xml:space="preserve">        </w:t>
      </w:r>
      <w:r w:rsidR="007E6EBD">
        <w:rPr>
          <w:rFonts w:eastAsia="Calibri"/>
          <w:kern w:val="3"/>
          <w:sz w:val="22"/>
          <w:szCs w:val="22"/>
          <w:lang w:eastAsia="ru-RU"/>
        </w:rPr>
        <w:t xml:space="preserve">          от Поставщика</w:t>
      </w:r>
      <w:r w:rsidR="007E6EBD">
        <w:rPr>
          <w:rFonts w:eastAsia="Calibri"/>
          <w:kern w:val="3"/>
          <w:sz w:val="22"/>
          <w:szCs w:val="22"/>
          <w:lang w:eastAsia="ru-RU"/>
        </w:rPr>
        <w:tab/>
      </w:r>
      <w:r w:rsidR="007E6EBD">
        <w:rPr>
          <w:rFonts w:eastAsia="Calibri"/>
          <w:kern w:val="3"/>
          <w:sz w:val="22"/>
          <w:szCs w:val="22"/>
          <w:lang w:eastAsia="ru-RU"/>
        </w:rPr>
        <w:tab/>
      </w:r>
      <w:r w:rsidR="007E6EBD">
        <w:rPr>
          <w:rFonts w:eastAsia="Calibri"/>
          <w:kern w:val="3"/>
          <w:sz w:val="22"/>
          <w:szCs w:val="22"/>
          <w:lang w:eastAsia="ru-RU"/>
        </w:rPr>
        <w:tab/>
        <w:t xml:space="preserve">     </w:t>
      </w:r>
    </w:p>
    <w:p w:rsidR="007E6EBD" w:rsidRDefault="007E6EBD" w:rsidP="007E6EBD">
      <w:pPr>
        <w:autoSpaceDN w:val="0"/>
        <w:jc w:val="both"/>
        <w:rPr>
          <w:rFonts w:eastAsia="Calibri"/>
          <w:kern w:val="3"/>
          <w:sz w:val="22"/>
          <w:szCs w:val="22"/>
          <w:lang w:eastAsia="ru-RU"/>
        </w:rPr>
      </w:pPr>
      <w:r>
        <w:rPr>
          <w:rFonts w:eastAsia="Calibri"/>
          <w:kern w:val="3"/>
          <w:sz w:val="22"/>
          <w:szCs w:val="22"/>
          <w:lang w:eastAsia="ru-RU"/>
        </w:rPr>
        <w:t>Главный врач</w:t>
      </w:r>
    </w:p>
    <w:p w:rsidR="00D30321" w:rsidRPr="00A4385C" w:rsidRDefault="00D30321" w:rsidP="007E6EBD">
      <w:pPr>
        <w:autoSpaceDN w:val="0"/>
        <w:jc w:val="both"/>
        <w:rPr>
          <w:rFonts w:eastAsia="Calibri"/>
          <w:kern w:val="3"/>
          <w:sz w:val="22"/>
          <w:szCs w:val="22"/>
          <w:lang w:eastAsia="ru-RU"/>
        </w:rPr>
      </w:pPr>
      <w:r w:rsidRPr="00A4385C">
        <w:rPr>
          <w:sz w:val="22"/>
          <w:szCs w:val="22"/>
          <w:lang w:eastAsia="ru-RU"/>
        </w:rPr>
        <w:t>_______________  /</w:t>
      </w:r>
      <w:r w:rsidR="00870881">
        <w:rPr>
          <w:sz w:val="22"/>
          <w:szCs w:val="22"/>
          <w:lang w:eastAsia="ru-RU"/>
        </w:rPr>
        <w:t xml:space="preserve">                   </w:t>
      </w:r>
      <w:r w:rsidRPr="00A4385C">
        <w:rPr>
          <w:sz w:val="22"/>
          <w:szCs w:val="22"/>
          <w:lang w:eastAsia="ru-RU"/>
        </w:rPr>
        <w:t xml:space="preserve"> /</w:t>
      </w:r>
      <w:r w:rsidRPr="00A4385C">
        <w:rPr>
          <w:sz w:val="22"/>
          <w:szCs w:val="22"/>
          <w:lang w:eastAsia="ru-RU"/>
        </w:rPr>
        <w:tab/>
      </w:r>
      <w:r w:rsidRPr="00A4385C">
        <w:rPr>
          <w:sz w:val="22"/>
          <w:szCs w:val="22"/>
          <w:lang w:eastAsia="ru-RU"/>
        </w:rPr>
        <w:tab/>
        <w:t xml:space="preserve">     ________________ /____________/</w:t>
      </w:r>
    </w:p>
    <w:p w:rsidR="00367E89" w:rsidRDefault="00367E89" w:rsidP="00D30321">
      <w:pPr>
        <w:autoSpaceDN w:val="0"/>
        <w:jc w:val="right"/>
        <w:rPr>
          <w:rFonts w:eastAsia="Calibri"/>
          <w:kern w:val="3"/>
          <w:sz w:val="22"/>
          <w:szCs w:val="22"/>
          <w:lang w:eastAsia="ru-RU"/>
        </w:rPr>
      </w:pPr>
    </w:p>
    <w:p w:rsidR="00367E89" w:rsidRDefault="00367E89" w:rsidP="00D30321">
      <w:pPr>
        <w:autoSpaceDN w:val="0"/>
        <w:jc w:val="right"/>
        <w:rPr>
          <w:rFonts w:eastAsia="Calibri"/>
          <w:kern w:val="3"/>
          <w:sz w:val="22"/>
          <w:szCs w:val="22"/>
          <w:lang w:eastAsia="ru-RU"/>
        </w:rPr>
      </w:pPr>
    </w:p>
    <w:p w:rsidR="003F612E" w:rsidRDefault="003F612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D30321" w:rsidRPr="00A4385C" w:rsidRDefault="00D30321" w:rsidP="00D30321">
      <w:pPr>
        <w:autoSpaceDN w:val="0"/>
        <w:jc w:val="right"/>
        <w:rPr>
          <w:rFonts w:eastAsia="Calibri"/>
          <w:kern w:val="3"/>
          <w:sz w:val="22"/>
          <w:szCs w:val="22"/>
          <w:lang w:eastAsia="ru-RU"/>
        </w:rPr>
      </w:pPr>
      <w:r w:rsidRPr="00A4385C">
        <w:rPr>
          <w:rFonts w:eastAsia="Calibri"/>
          <w:kern w:val="3"/>
          <w:sz w:val="22"/>
          <w:szCs w:val="22"/>
          <w:lang w:eastAsia="ru-RU"/>
        </w:rPr>
        <w:t>Приложение №2</w:t>
      </w:r>
    </w:p>
    <w:p w:rsidR="00D30321" w:rsidRDefault="00D30321" w:rsidP="00D30321">
      <w:pPr>
        <w:tabs>
          <w:tab w:val="left" w:pos="1040"/>
          <w:tab w:val="left" w:pos="1440"/>
          <w:tab w:val="left" w:pos="8000"/>
        </w:tabs>
        <w:autoSpaceDN w:val="0"/>
        <w:jc w:val="right"/>
        <w:rPr>
          <w:rFonts w:eastAsia="Calibri"/>
          <w:kern w:val="3"/>
          <w:sz w:val="22"/>
          <w:szCs w:val="22"/>
          <w:lang w:eastAsia="ru-RU"/>
        </w:rPr>
      </w:pPr>
      <w:r w:rsidRPr="00A4385C">
        <w:rPr>
          <w:rFonts w:eastAsia="Calibri"/>
          <w:kern w:val="3"/>
          <w:sz w:val="22"/>
          <w:szCs w:val="22"/>
          <w:lang w:eastAsia="ru-RU"/>
        </w:rPr>
        <w:t>к договору №             от «___» ______ 201_г.</w:t>
      </w:r>
    </w:p>
    <w:p w:rsidR="00D30321" w:rsidRPr="00A4385C" w:rsidRDefault="00D30321" w:rsidP="00D30321">
      <w:pPr>
        <w:tabs>
          <w:tab w:val="left" w:pos="1040"/>
          <w:tab w:val="left" w:pos="1440"/>
          <w:tab w:val="left" w:pos="8000"/>
        </w:tabs>
        <w:autoSpaceDN w:val="0"/>
        <w:jc w:val="right"/>
        <w:rPr>
          <w:rFonts w:eastAsia="Calibri"/>
          <w:kern w:val="3"/>
          <w:sz w:val="22"/>
          <w:szCs w:val="22"/>
          <w:lang w:eastAsia="ru-RU"/>
        </w:rPr>
      </w:pPr>
    </w:p>
    <w:p w:rsidR="00D30321" w:rsidRDefault="00D30321" w:rsidP="00D30321">
      <w:pPr>
        <w:tabs>
          <w:tab w:val="left" w:pos="1040"/>
          <w:tab w:val="left" w:pos="1440"/>
          <w:tab w:val="left" w:pos="8000"/>
        </w:tabs>
        <w:autoSpaceDN w:val="0"/>
        <w:jc w:val="center"/>
        <w:rPr>
          <w:rFonts w:eastAsia="Calibri"/>
          <w:kern w:val="3"/>
          <w:sz w:val="22"/>
          <w:szCs w:val="22"/>
          <w:lang w:eastAsia="ru-RU"/>
        </w:rPr>
      </w:pPr>
      <w:r w:rsidRPr="00A4385C">
        <w:rPr>
          <w:rFonts w:eastAsia="Calibri"/>
          <w:kern w:val="3"/>
          <w:sz w:val="22"/>
          <w:szCs w:val="22"/>
          <w:lang w:eastAsia="ru-RU"/>
        </w:rPr>
        <w:t>Спецификация</w:t>
      </w:r>
    </w:p>
    <w:p w:rsidR="00367156" w:rsidRPr="00367156" w:rsidRDefault="00367156" w:rsidP="00367156">
      <w:pPr>
        <w:tabs>
          <w:tab w:val="left" w:pos="720"/>
          <w:tab w:val="left" w:pos="900"/>
          <w:tab w:val="left" w:pos="1080"/>
          <w:tab w:val="left" w:pos="1260"/>
        </w:tabs>
        <w:jc w:val="center"/>
        <w:rPr>
          <w:color w:val="000000"/>
        </w:rPr>
      </w:pPr>
      <w:r w:rsidRPr="00367156">
        <w:rPr>
          <w:color w:val="000000"/>
        </w:rPr>
        <w:t xml:space="preserve">на поставку  </w:t>
      </w:r>
      <w:proofErr w:type="gramStart"/>
      <w:r w:rsidR="00635A42">
        <w:rPr>
          <w:color w:val="000000"/>
          <w:shd w:val="clear" w:color="auto" w:fill="FFFFFF"/>
        </w:rPr>
        <w:t>комплектующих</w:t>
      </w:r>
      <w:proofErr w:type="gramEnd"/>
      <w:r w:rsidR="00635A42">
        <w:rPr>
          <w:color w:val="000000"/>
          <w:shd w:val="clear" w:color="auto" w:fill="FFFFFF"/>
        </w:rPr>
        <w:t xml:space="preserve"> для медицинского оборудования – аудиометр </w:t>
      </w:r>
      <w:proofErr w:type="spellStart"/>
      <w:r w:rsidR="00635A42">
        <w:rPr>
          <w:color w:val="000000"/>
          <w:shd w:val="clear" w:color="auto" w:fill="FFFFFF"/>
        </w:rPr>
        <w:t>скрининговый</w:t>
      </w:r>
      <w:proofErr w:type="spellEnd"/>
      <w:r w:rsidR="00635A42">
        <w:rPr>
          <w:color w:val="000000"/>
          <w:shd w:val="clear" w:color="auto" w:fill="FFFFFF"/>
        </w:rPr>
        <w:t xml:space="preserve"> </w:t>
      </w:r>
      <w:r w:rsidR="00635A42">
        <w:rPr>
          <w:color w:val="000000"/>
          <w:shd w:val="clear" w:color="auto" w:fill="FFFFFF"/>
          <w:lang w:val="en-US"/>
        </w:rPr>
        <w:t>ST</w:t>
      </w:r>
      <w:r w:rsidR="00635A42" w:rsidRPr="00FA4507">
        <w:rPr>
          <w:color w:val="000000"/>
          <w:shd w:val="clear" w:color="auto" w:fill="FFFFFF"/>
        </w:rPr>
        <w:t xml:space="preserve"> 20</w:t>
      </w:r>
    </w:p>
    <w:p w:rsidR="00D30321" w:rsidRPr="00A4385C" w:rsidRDefault="00D30321" w:rsidP="00D30321">
      <w:pPr>
        <w:tabs>
          <w:tab w:val="left" w:pos="1040"/>
          <w:tab w:val="left" w:pos="1440"/>
          <w:tab w:val="left" w:pos="8000"/>
        </w:tabs>
        <w:autoSpaceDN w:val="0"/>
        <w:jc w:val="center"/>
        <w:rPr>
          <w:rFonts w:eastAsia="Calibri"/>
          <w:kern w:val="3"/>
          <w:sz w:val="22"/>
          <w:szCs w:val="22"/>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tblPr>
      <w:tblGrid>
        <w:gridCol w:w="425"/>
        <w:gridCol w:w="3828"/>
        <w:gridCol w:w="709"/>
        <w:gridCol w:w="850"/>
        <w:gridCol w:w="1134"/>
        <w:gridCol w:w="992"/>
        <w:gridCol w:w="1134"/>
        <w:gridCol w:w="1134"/>
      </w:tblGrid>
      <w:tr w:rsidR="00D30321" w:rsidRPr="00A4385C" w:rsidTr="00467E57">
        <w:trPr>
          <w:trHeight w:val="225"/>
        </w:trPr>
        <w:tc>
          <w:tcPr>
            <w:tcW w:w="425"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 xml:space="preserve">№ </w:t>
            </w:r>
            <w:proofErr w:type="spellStart"/>
            <w:proofErr w:type="gramStart"/>
            <w:r w:rsidRPr="00A4385C">
              <w:rPr>
                <w:rFonts w:eastAsia="Calibri"/>
                <w:kern w:val="3"/>
                <w:sz w:val="22"/>
                <w:szCs w:val="22"/>
                <w:lang w:eastAsia="ru-RU"/>
              </w:rPr>
              <w:t>п</w:t>
            </w:r>
            <w:proofErr w:type="spellEnd"/>
            <w:proofErr w:type="gramEnd"/>
            <w:r w:rsidRPr="00A4385C">
              <w:rPr>
                <w:rFonts w:eastAsia="Calibri"/>
                <w:kern w:val="3"/>
                <w:sz w:val="22"/>
                <w:szCs w:val="22"/>
                <w:lang w:eastAsia="ru-RU"/>
              </w:rPr>
              <w:t>/</w:t>
            </w:r>
            <w:proofErr w:type="spellStart"/>
            <w:r w:rsidRPr="00A4385C">
              <w:rPr>
                <w:rFonts w:eastAsia="Calibri"/>
                <w:kern w:val="3"/>
                <w:sz w:val="22"/>
                <w:szCs w:val="22"/>
                <w:lang w:eastAsia="ru-RU"/>
              </w:rPr>
              <w:t>п</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Ед.</w:t>
            </w:r>
            <w:r w:rsidRPr="00A4385C">
              <w:rPr>
                <w:rFonts w:eastAsia="Calibri"/>
                <w:kern w:val="3"/>
                <w:sz w:val="22"/>
                <w:szCs w:val="22"/>
                <w:lang w:eastAsia="ru-RU"/>
              </w:rPr>
              <w:b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autoSpaceDN w:val="0"/>
              <w:snapToGrid w:val="0"/>
              <w:spacing w:line="252" w:lineRule="auto"/>
              <w:jc w:val="center"/>
              <w:rPr>
                <w:rFonts w:eastAsia="Calibri"/>
                <w:kern w:val="3"/>
                <w:lang w:eastAsia="ru-RU"/>
              </w:rPr>
            </w:pPr>
            <w:r w:rsidRPr="00A4385C">
              <w:rPr>
                <w:rFonts w:eastAsia="Calibri"/>
                <w:kern w:val="3"/>
                <w:sz w:val="22"/>
                <w:szCs w:val="22"/>
                <w:lang w:eastAsia="ru-RU"/>
              </w:rPr>
              <w:t>НДС, %.</w:t>
            </w:r>
          </w:p>
          <w:p w:rsidR="00D30321" w:rsidRPr="00A4385C" w:rsidRDefault="00D30321" w:rsidP="00467E57">
            <w:pPr>
              <w:autoSpaceDN w:val="0"/>
              <w:snapToGrid w:val="0"/>
              <w:spacing w:line="252" w:lineRule="auto"/>
              <w:jc w:val="center"/>
              <w:rPr>
                <w:rFonts w:eastAsia="Calibri"/>
                <w:kern w:val="3"/>
                <w:lang w:eastAsia="ru-RU"/>
              </w:rPr>
            </w:pPr>
            <w:r w:rsidRPr="00A4385C">
              <w:rPr>
                <w:rFonts w:eastAsia="Calibri"/>
                <w:kern w:val="3"/>
                <w:sz w:val="22"/>
                <w:szCs w:val="22"/>
                <w:lang w:eastAsia="ru-RU"/>
              </w:rPr>
              <w:t>/НДС не облагается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autoSpaceDN w:val="0"/>
              <w:snapToGrid w:val="0"/>
              <w:spacing w:line="252" w:lineRule="auto"/>
              <w:jc w:val="center"/>
              <w:rPr>
                <w:rFonts w:eastAsia="Calibri"/>
                <w:kern w:val="3"/>
                <w:lang w:eastAsia="ru-RU"/>
              </w:rPr>
            </w:pPr>
            <w:r w:rsidRPr="00A4385C">
              <w:rPr>
                <w:rFonts w:eastAsia="Calibri"/>
                <w:kern w:val="3"/>
                <w:sz w:val="22"/>
                <w:szCs w:val="22"/>
                <w:lang w:eastAsia="ru-RU"/>
              </w:rPr>
              <w:t>Цена за ед. с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autoSpaceDN w:val="0"/>
              <w:snapToGrid w:val="0"/>
              <w:spacing w:line="252" w:lineRule="auto"/>
              <w:jc w:val="center"/>
              <w:rPr>
                <w:rFonts w:eastAsia="Calibri"/>
                <w:kern w:val="3"/>
                <w:lang w:eastAsia="ru-RU"/>
              </w:rPr>
            </w:pPr>
            <w:r w:rsidRPr="00A4385C">
              <w:rPr>
                <w:rFonts w:eastAsia="Calibri"/>
                <w:kern w:val="3"/>
                <w:sz w:val="22"/>
                <w:szCs w:val="22"/>
                <w:lang w:eastAsia="ru-RU"/>
              </w:rPr>
              <w:t>Сумма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Стоимость вкл. НДС, руб.</w:t>
            </w:r>
          </w:p>
        </w:tc>
      </w:tr>
      <w:tr w:rsidR="00517F16" w:rsidRPr="00A4385C" w:rsidTr="00C22D60">
        <w:trPr>
          <w:trHeight w:val="225"/>
        </w:trPr>
        <w:tc>
          <w:tcPr>
            <w:tcW w:w="425" w:type="dxa"/>
            <w:tcBorders>
              <w:top w:val="single" w:sz="4" w:space="0" w:color="auto"/>
              <w:left w:val="single" w:sz="4" w:space="0" w:color="auto"/>
              <w:bottom w:val="single" w:sz="4" w:space="0" w:color="auto"/>
              <w:right w:val="single" w:sz="4" w:space="0" w:color="auto"/>
            </w:tcBorders>
          </w:tcPr>
          <w:p w:rsidR="00517F16" w:rsidRPr="00385235" w:rsidRDefault="00517F16" w:rsidP="00367156">
            <w:pPr>
              <w:widowControl w:val="0"/>
              <w:shd w:val="clear" w:color="auto" w:fill="FFFFFF"/>
              <w:tabs>
                <w:tab w:val="left" w:pos="0"/>
                <w:tab w:val="left" w:pos="851"/>
                <w:tab w:val="left" w:pos="1134"/>
              </w:tabs>
              <w:spacing w:before="60" w:line="274" w:lineRule="exact"/>
              <w:jc w:val="both"/>
              <w:rPr>
                <w:rFonts w:eastAsiaTheme="minorHAnsi"/>
                <w:bCs/>
                <w:color w:val="000000"/>
                <w:lang w:eastAsia="ru-RU" w:bidi="ru-RU"/>
              </w:rPr>
            </w:pPr>
            <w:r>
              <w:rPr>
                <w:rFonts w:eastAsiaTheme="minorHAnsi"/>
                <w:bCs/>
                <w:color w:val="000000"/>
                <w:sz w:val="22"/>
                <w:szCs w:val="22"/>
                <w:lang w:eastAsia="ru-RU" w:bidi="ru-RU"/>
              </w:rPr>
              <w:t>1</w:t>
            </w:r>
          </w:p>
        </w:tc>
        <w:tc>
          <w:tcPr>
            <w:tcW w:w="3828" w:type="dxa"/>
          </w:tcPr>
          <w:p w:rsidR="00517F16" w:rsidRPr="00517F16" w:rsidRDefault="00517F16" w:rsidP="007B5A39">
            <w:pPr>
              <w:rPr>
                <w:color w:val="000000"/>
                <w:lang w:eastAsia="ru-RU"/>
              </w:rPr>
            </w:pPr>
            <w:r w:rsidRPr="00517F16">
              <w:rPr>
                <w:color w:val="000000"/>
                <w:sz w:val="22"/>
                <w:szCs w:val="22"/>
                <w:lang w:eastAsia="ru-RU"/>
              </w:rPr>
              <w:t>Жидкокристаллический экран с кабелем для ПК</w:t>
            </w:r>
          </w:p>
        </w:tc>
        <w:tc>
          <w:tcPr>
            <w:tcW w:w="709" w:type="dxa"/>
          </w:tcPr>
          <w:p w:rsidR="00517F16" w:rsidRDefault="00517F16" w:rsidP="00367156">
            <w:pPr>
              <w:pStyle w:val="afa"/>
              <w:jc w:val="center"/>
              <w:rPr>
                <w:lang w:eastAsia="ru-RU"/>
              </w:rPr>
            </w:pPr>
            <w:r>
              <w:rPr>
                <w:lang w:eastAsia="ru-RU"/>
              </w:rPr>
              <w:t xml:space="preserve">шт. </w:t>
            </w:r>
          </w:p>
        </w:tc>
        <w:tc>
          <w:tcPr>
            <w:tcW w:w="850" w:type="dxa"/>
          </w:tcPr>
          <w:p w:rsidR="00517F16" w:rsidRDefault="00517F16" w:rsidP="00367156">
            <w:pPr>
              <w:pStyle w:val="afa"/>
              <w:jc w:val="center"/>
              <w:rPr>
                <w:lang w:eastAsia="ru-RU"/>
              </w:rPr>
            </w:pPr>
            <w:r>
              <w:rPr>
                <w:lang w:eastAsia="ru-RU"/>
              </w:rPr>
              <w:t>1</w:t>
            </w:r>
          </w:p>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992"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r>
      <w:tr w:rsidR="00517F16" w:rsidRPr="00A4385C" w:rsidTr="00C22D60">
        <w:trPr>
          <w:trHeight w:val="225"/>
        </w:trPr>
        <w:tc>
          <w:tcPr>
            <w:tcW w:w="425" w:type="dxa"/>
            <w:tcBorders>
              <w:top w:val="single" w:sz="4" w:space="0" w:color="auto"/>
              <w:left w:val="single" w:sz="4" w:space="0" w:color="auto"/>
              <w:bottom w:val="single" w:sz="4" w:space="0" w:color="auto"/>
              <w:right w:val="single" w:sz="4" w:space="0" w:color="auto"/>
            </w:tcBorders>
          </w:tcPr>
          <w:p w:rsidR="00517F16" w:rsidRDefault="00517F16" w:rsidP="00367156">
            <w:pPr>
              <w:widowControl w:val="0"/>
              <w:shd w:val="clear" w:color="auto" w:fill="FFFFFF"/>
              <w:tabs>
                <w:tab w:val="left" w:pos="0"/>
                <w:tab w:val="left" w:pos="851"/>
                <w:tab w:val="left" w:pos="1134"/>
              </w:tabs>
              <w:spacing w:before="60" w:line="274" w:lineRule="exact"/>
              <w:jc w:val="both"/>
              <w:rPr>
                <w:rFonts w:eastAsiaTheme="minorHAnsi"/>
                <w:bCs/>
                <w:color w:val="000000"/>
                <w:lang w:eastAsia="ru-RU" w:bidi="ru-RU"/>
              </w:rPr>
            </w:pPr>
            <w:r>
              <w:rPr>
                <w:rFonts w:eastAsiaTheme="minorHAnsi"/>
                <w:bCs/>
                <w:color w:val="000000"/>
                <w:sz w:val="22"/>
                <w:szCs w:val="22"/>
                <w:lang w:eastAsia="ru-RU" w:bidi="ru-RU"/>
              </w:rPr>
              <w:t>2</w:t>
            </w:r>
          </w:p>
        </w:tc>
        <w:tc>
          <w:tcPr>
            <w:tcW w:w="3828" w:type="dxa"/>
          </w:tcPr>
          <w:p w:rsidR="00517F16" w:rsidRPr="00517F16" w:rsidRDefault="00517F16" w:rsidP="007B5A39">
            <w:pPr>
              <w:rPr>
                <w:color w:val="000000"/>
                <w:lang w:eastAsia="ru-RU"/>
              </w:rPr>
            </w:pPr>
            <w:r w:rsidRPr="00517F16">
              <w:rPr>
                <w:color w:val="000000"/>
                <w:sz w:val="22"/>
                <w:szCs w:val="22"/>
                <w:lang w:eastAsia="ru-RU"/>
              </w:rPr>
              <w:t>Кнопка ответа пациента</w:t>
            </w:r>
          </w:p>
        </w:tc>
        <w:tc>
          <w:tcPr>
            <w:tcW w:w="709" w:type="dxa"/>
          </w:tcPr>
          <w:p w:rsidR="00517F16" w:rsidRDefault="00517F16" w:rsidP="007B5A39">
            <w:pPr>
              <w:pStyle w:val="afa"/>
              <w:jc w:val="center"/>
              <w:rPr>
                <w:lang w:eastAsia="ru-RU"/>
              </w:rPr>
            </w:pPr>
            <w:r>
              <w:rPr>
                <w:lang w:eastAsia="ru-RU"/>
              </w:rPr>
              <w:t xml:space="preserve">шт. </w:t>
            </w:r>
          </w:p>
        </w:tc>
        <w:tc>
          <w:tcPr>
            <w:tcW w:w="850" w:type="dxa"/>
          </w:tcPr>
          <w:p w:rsidR="00517F16" w:rsidRDefault="00517F16" w:rsidP="007B5A39">
            <w:pPr>
              <w:pStyle w:val="afa"/>
              <w:jc w:val="center"/>
              <w:rPr>
                <w:lang w:eastAsia="ru-RU"/>
              </w:rPr>
            </w:pPr>
            <w:r>
              <w:rPr>
                <w:lang w:eastAsia="ru-RU"/>
              </w:rPr>
              <w:t>1</w:t>
            </w:r>
          </w:p>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992"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r>
      <w:tr w:rsidR="00517F16" w:rsidRPr="00A4385C" w:rsidTr="00C22D60">
        <w:trPr>
          <w:trHeight w:val="225"/>
        </w:trPr>
        <w:tc>
          <w:tcPr>
            <w:tcW w:w="425" w:type="dxa"/>
            <w:tcBorders>
              <w:top w:val="single" w:sz="4" w:space="0" w:color="auto"/>
              <w:left w:val="single" w:sz="4" w:space="0" w:color="auto"/>
              <w:bottom w:val="single" w:sz="4" w:space="0" w:color="auto"/>
              <w:right w:val="single" w:sz="4" w:space="0" w:color="auto"/>
            </w:tcBorders>
          </w:tcPr>
          <w:p w:rsidR="00517F16" w:rsidRDefault="00517F16" w:rsidP="00367156">
            <w:pPr>
              <w:widowControl w:val="0"/>
              <w:shd w:val="clear" w:color="auto" w:fill="FFFFFF"/>
              <w:tabs>
                <w:tab w:val="left" w:pos="0"/>
                <w:tab w:val="left" w:pos="851"/>
                <w:tab w:val="left" w:pos="1134"/>
              </w:tabs>
              <w:spacing w:before="60" w:line="274" w:lineRule="exact"/>
              <w:jc w:val="both"/>
              <w:rPr>
                <w:rFonts w:eastAsiaTheme="minorHAnsi"/>
                <w:bCs/>
                <w:color w:val="000000"/>
                <w:lang w:eastAsia="ru-RU" w:bidi="ru-RU"/>
              </w:rPr>
            </w:pPr>
            <w:r>
              <w:rPr>
                <w:rFonts w:eastAsiaTheme="minorHAnsi"/>
                <w:bCs/>
                <w:color w:val="000000"/>
                <w:sz w:val="22"/>
                <w:szCs w:val="22"/>
                <w:lang w:eastAsia="ru-RU" w:bidi="ru-RU"/>
              </w:rPr>
              <w:t>3</w:t>
            </w:r>
          </w:p>
        </w:tc>
        <w:tc>
          <w:tcPr>
            <w:tcW w:w="3828" w:type="dxa"/>
          </w:tcPr>
          <w:p w:rsidR="00517F16" w:rsidRPr="00517F16" w:rsidRDefault="00517F16" w:rsidP="007B5A39">
            <w:pPr>
              <w:suppressAutoHyphens w:val="0"/>
              <w:rPr>
                <w:color w:val="000000"/>
                <w:lang w:eastAsia="ru-RU"/>
              </w:rPr>
            </w:pPr>
            <w:r w:rsidRPr="00517F16">
              <w:rPr>
                <w:color w:val="000000"/>
                <w:sz w:val="22"/>
                <w:szCs w:val="22"/>
                <w:lang w:eastAsia="ru-RU"/>
              </w:rPr>
              <w:t xml:space="preserve">АС наушники </w:t>
            </w:r>
            <w:r w:rsidRPr="00517F16">
              <w:rPr>
                <w:color w:val="000000"/>
                <w:sz w:val="22"/>
                <w:szCs w:val="22"/>
                <w:lang w:val="en-US" w:eastAsia="ru-RU"/>
              </w:rPr>
              <w:t>DD</w:t>
            </w:r>
            <w:r w:rsidRPr="00517F16">
              <w:rPr>
                <w:color w:val="000000"/>
                <w:sz w:val="22"/>
                <w:szCs w:val="22"/>
                <w:lang w:eastAsia="ru-RU"/>
              </w:rPr>
              <w:t>65</w:t>
            </w:r>
          </w:p>
          <w:p w:rsidR="00517F16" w:rsidRPr="00517F16" w:rsidRDefault="00517F16" w:rsidP="007B5A39">
            <w:pPr>
              <w:rPr>
                <w:color w:val="000000"/>
                <w:lang w:eastAsia="ru-RU"/>
              </w:rPr>
            </w:pPr>
          </w:p>
        </w:tc>
        <w:tc>
          <w:tcPr>
            <w:tcW w:w="709" w:type="dxa"/>
          </w:tcPr>
          <w:p w:rsidR="00517F16" w:rsidRDefault="00517F16" w:rsidP="007B5A39">
            <w:pPr>
              <w:pStyle w:val="afa"/>
              <w:jc w:val="center"/>
              <w:rPr>
                <w:lang w:eastAsia="ru-RU"/>
              </w:rPr>
            </w:pPr>
            <w:r>
              <w:rPr>
                <w:lang w:eastAsia="ru-RU"/>
              </w:rPr>
              <w:t xml:space="preserve">шт. </w:t>
            </w:r>
          </w:p>
        </w:tc>
        <w:tc>
          <w:tcPr>
            <w:tcW w:w="850" w:type="dxa"/>
          </w:tcPr>
          <w:p w:rsidR="00517F16" w:rsidRDefault="00517F16" w:rsidP="007B5A39">
            <w:pPr>
              <w:pStyle w:val="afa"/>
              <w:jc w:val="center"/>
              <w:rPr>
                <w:lang w:eastAsia="ru-RU"/>
              </w:rPr>
            </w:pPr>
            <w:r>
              <w:rPr>
                <w:lang w:eastAsia="ru-RU"/>
              </w:rPr>
              <w:t>1</w:t>
            </w:r>
          </w:p>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992"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r>
      <w:tr w:rsidR="00517F16" w:rsidRPr="00A4385C" w:rsidTr="00C22D60">
        <w:trPr>
          <w:trHeight w:val="225"/>
        </w:trPr>
        <w:tc>
          <w:tcPr>
            <w:tcW w:w="425" w:type="dxa"/>
            <w:tcBorders>
              <w:top w:val="single" w:sz="4" w:space="0" w:color="auto"/>
              <w:left w:val="single" w:sz="4" w:space="0" w:color="auto"/>
              <w:bottom w:val="single" w:sz="4" w:space="0" w:color="auto"/>
              <w:right w:val="single" w:sz="4" w:space="0" w:color="auto"/>
            </w:tcBorders>
          </w:tcPr>
          <w:p w:rsidR="00517F16" w:rsidRDefault="00517F16" w:rsidP="00367156">
            <w:pPr>
              <w:widowControl w:val="0"/>
              <w:shd w:val="clear" w:color="auto" w:fill="FFFFFF"/>
              <w:tabs>
                <w:tab w:val="left" w:pos="0"/>
                <w:tab w:val="left" w:pos="851"/>
                <w:tab w:val="left" w:pos="1134"/>
              </w:tabs>
              <w:spacing w:before="60" w:line="274" w:lineRule="exact"/>
              <w:jc w:val="both"/>
              <w:rPr>
                <w:rFonts w:eastAsiaTheme="minorHAnsi"/>
                <w:bCs/>
                <w:color w:val="000000"/>
                <w:lang w:eastAsia="ru-RU" w:bidi="ru-RU"/>
              </w:rPr>
            </w:pPr>
            <w:r>
              <w:rPr>
                <w:rFonts w:eastAsiaTheme="minorHAnsi"/>
                <w:bCs/>
                <w:color w:val="000000"/>
                <w:sz w:val="22"/>
                <w:szCs w:val="22"/>
                <w:lang w:eastAsia="ru-RU" w:bidi="ru-RU"/>
              </w:rPr>
              <w:t>4</w:t>
            </w:r>
          </w:p>
        </w:tc>
        <w:tc>
          <w:tcPr>
            <w:tcW w:w="3828" w:type="dxa"/>
          </w:tcPr>
          <w:p w:rsidR="00517F16" w:rsidRPr="00517F16" w:rsidRDefault="00517F16" w:rsidP="007B5A39">
            <w:pPr>
              <w:rPr>
                <w:color w:val="000000"/>
                <w:lang w:eastAsia="ru-RU"/>
              </w:rPr>
            </w:pPr>
            <w:r w:rsidRPr="00517F16">
              <w:rPr>
                <w:color w:val="000000"/>
                <w:sz w:val="22"/>
                <w:szCs w:val="22"/>
                <w:lang w:val="en-US" w:eastAsia="ru-RU"/>
              </w:rPr>
              <w:t>BC</w:t>
            </w:r>
            <w:r w:rsidRPr="00517F16">
              <w:rPr>
                <w:color w:val="000000"/>
                <w:sz w:val="22"/>
                <w:szCs w:val="22"/>
                <w:lang w:eastAsia="ru-RU"/>
              </w:rPr>
              <w:t xml:space="preserve"> наушники </w:t>
            </w:r>
            <w:r w:rsidRPr="00517F16">
              <w:rPr>
                <w:color w:val="000000"/>
                <w:sz w:val="22"/>
                <w:szCs w:val="22"/>
                <w:lang w:val="en-US" w:eastAsia="ru-RU"/>
              </w:rPr>
              <w:t>B</w:t>
            </w:r>
            <w:r w:rsidRPr="00517F16">
              <w:rPr>
                <w:color w:val="000000"/>
                <w:sz w:val="22"/>
                <w:szCs w:val="22"/>
                <w:lang w:eastAsia="ru-RU"/>
              </w:rPr>
              <w:t>71</w:t>
            </w:r>
          </w:p>
        </w:tc>
        <w:tc>
          <w:tcPr>
            <w:tcW w:w="709" w:type="dxa"/>
          </w:tcPr>
          <w:p w:rsidR="00517F16" w:rsidRDefault="00517F16" w:rsidP="007B5A39">
            <w:pPr>
              <w:pStyle w:val="afa"/>
              <w:jc w:val="center"/>
              <w:rPr>
                <w:lang w:eastAsia="ru-RU"/>
              </w:rPr>
            </w:pPr>
            <w:r>
              <w:rPr>
                <w:lang w:eastAsia="ru-RU"/>
              </w:rPr>
              <w:t xml:space="preserve">шт. </w:t>
            </w:r>
          </w:p>
        </w:tc>
        <w:tc>
          <w:tcPr>
            <w:tcW w:w="850" w:type="dxa"/>
          </w:tcPr>
          <w:p w:rsidR="00517F16" w:rsidRDefault="00517F16" w:rsidP="007B5A39">
            <w:pPr>
              <w:pStyle w:val="afa"/>
              <w:jc w:val="center"/>
              <w:rPr>
                <w:lang w:eastAsia="ru-RU"/>
              </w:rPr>
            </w:pPr>
            <w:r>
              <w:rPr>
                <w:lang w:eastAsia="ru-RU"/>
              </w:rPr>
              <w:t>1</w:t>
            </w:r>
          </w:p>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992"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r>
      <w:tr w:rsidR="00AF3BB6" w:rsidRPr="00A4385C" w:rsidTr="00467E57">
        <w:trPr>
          <w:trHeight w:val="345"/>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AF3BB6" w:rsidRPr="00A4385C" w:rsidRDefault="00AF3BB6" w:rsidP="00AF3BB6">
            <w:pPr>
              <w:widowControl w:val="0"/>
              <w:suppressAutoHyphens w:val="0"/>
              <w:autoSpaceDE w:val="0"/>
              <w:autoSpaceDN w:val="0"/>
              <w:adjustRightInd w:val="0"/>
              <w:spacing w:line="252" w:lineRule="auto"/>
              <w:rPr>
                <w:rFonts w:eastAsia="Calibri"/>
                <w:kern w:val="3"/>
                <w:highlight w:val="yellow"/>
                <w:lang w:eastAsia="ru-RU"/>
              </w:rPr>
            </w:pPr>
            <w:r w:rsidRPr="00A4385C">
              <w:rPr>
                <w:rFonts w:eastAsia="Calibri"/>
                <w:kern w:val="3"/>
                <w:sz w:val="22"/>
                <w:szCs w:val="22"/>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AF3BB6" w:rsidRPr="00A4385C" w:rsidRDefault="00AF3BB6" w:rsidP="00AF3BB6">
            <w:pPr>
              <w:widowControl w:val="0"/>
              <w:suppressAutoHyphens w:val="0"/>
              <w:autoSpaceDE w:val="0"/>
              <w:autoSpaceDN w:val="0"/>
              <w:adjustRightInd w:val="0"/>
              <w:spacing w:line="252" w:lineRule="auto"/>
              <w:jc w:val="center"/>
              <w:rPr>
                <w:rFonts w:ascii="Arial" w:hAnsi="Arial" w:cs="Arial"/>
                <w:highlight w:val="yellow"/>
                <w:lang w:eastAsia="ru-RU"/>
              </w:rPr>
            </w:pPr>
          </w:p>
        </w:tc>
      </w:tr>
    </w:tbl>
    <w:p w:rsidR="00D30321" w:rsidRDefault="00D30321" w:rsidP="00D30321">
      <w:pPr>
        <w:widowControl w:val="0"/>
        <w:tabs>
          <w:tab w:val="center" w:pos="4677"/>
          <w:tab w:val="right" w:pos="9355"/>
        </w:tabs>
        <w:suppressAutoHyphens w:val="0"/>
        <w:autoSpaceDE w:val="0"/>
        <w:autoSpaceDN w:val="0"/>
        <w:adjustRightInd w:val="0"/>
        <w:ind w:firstLine="426"/>
        <w:jc w:val="both"/>
        <w:rPr>
          <w:bCs/>
          <w:sz w:val="22"/>
          <w:szCs w:val="22"/>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bCs/>
          <w:sz w:val="22"/>
          <w:szCs w:val="22"/>
          <w:lang w:eastAsia="ru-RU"/>
        </w:rPr>
      </w:pPr>
    </w:p>
    <w:p w:rsidR="00D30321" w:rsidRDefault="00D30321" w:rsidP="00AF3BB6">
      <w:pPr>
        <w:widowControl w:val="0"/>
        <w:tabs>
          <w:tab w:val="center" w:pos="4677"/>
          <w:tab w:val="right" w:pos="9355"/>
        </w:tabs>
        <w:suppressAutoHyphens w:val="0"/>
        <w:autoSpaceDE w:val="0"/>
        <w:autoSpaceDN w:val="0"/>
        <w:adjustRightInd w:val="0"/>
        <w:jc w:val="both"/>
        <w:rPr>
          <w:iCs/>
          <w:sz w:val="22"/>
          <w:szCs w:val="22"/>
          <w:shd w:val="clear" w:color="auto" w:fill="FFFFFF"/>
          <w:lang w:eastAsia="ru-RU"/>
        </w:rPr>
      </w:pPr>
      <w:r w:rsidRPr="00A4385C">
        <w:rPr>
          <w:bCs/>
          <w:sz w:val="22"/>
          <w:szCs w:val="22"/>
          <w:lang w:eastAsia="ru-RU"/>
        </w:rPr>
        <w:t>Итого по Спецификации</w:t>
      </w:r>
      <w:proofErr w:type="gramStart"/>
      <w:r w:rsidRPr="00A4385C">
        <w:rPr>
          <w:bCs/>
          <w:sz w:val="22"/>
          <w:szCs w:val="22"/>
          <w:lang w:eastAsia="ru-RU"/>
        </w:rPr>
        <w:t xml:space="preserve"> - </w:t>
      </w:r>
      <w:r w:rsidRPr="00A4385C">
        <w:rPr>
          <w:iCs/>
          <w:sz w:val="22"/>
          <w:szCs w:val="22"/>
          <w:shd w:val="clear" w:color="auto" w:fill="FFFFFF"/>
          <w:lang w:eastAsia="ru-RU"/>
        </w:rPr>
        <w:t xml:space="preserve">______  (___________) </w:t>
      </w:r>
      <w:proofErr w:type="gramEnd"/>
      <w:r w:rsidRPr="00A4385C">
        <w:rPr>
          <w:iCs/>
          <w:sz w:val="22"/>
          <w:szCs w:val="22"/>
          <w:shd w:val="clear" w:color="auto" w:fill="FFFFFF"/>
          <w:lang w:eastAsia="ru-RU"/>
        </w:rPr>
        <w:t>рублей ___ копеек, в том числе НДС ___% - _____ (_______________) рублей _____ копеек /или НДС не облагается</w:t>
      </w: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Pr="00A4385C"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Pr="00A4385C" w:rsidRDefault="00D30321" w:rsidP="00D30321">
      <w:pPr>
        <w:autoSpaceDN w:val="0"/>
        <w:jc w:val="both"/>
        <w:rPr>
          <w:rFonts w:eastAsia="Calibri"/>
          <w:kern w:val="3"/>
          <w:sz w:val="22"/>
          <w:szCs w:val="22"/>
          <w:lang w:eastAsia="ru-RU"/>
        </w:rPr>
      </w:pPr>
      <w:r w:rsidRPr="00A4385C">
        <w:rPr>
          <w:rFonts w:eastAsia="Calibri"/>
          <w:kern w:val="3"/>
          <w:sz w:val="22"/>
          <w:szCs w:val="22"/>
          <w:lang w:eastAsia="ru-RU"/>
        </w:rPr>
        <w:t xml:space="preserve">от Покупателя </w:t>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t xml:space="preserve">                  от Поставщика</w:t>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t xml:space="preserve">     </w:t>
      </w:r>
    </w:p>
    <w:p w:rsidR="00D30321" w:rsidRPr="00A4385C" w:rsidRDefault="00D30321" w:rsidP="00D30321">
      <w:pPr>
        <w:autoSpaceDN w:val="0"/>
        <w:spacing w:after="200"/>
        <w:jc w:val="both"/>
        <w:rPr>
          <w:rFonts w:eastAsia="Calibri"/>
          <w:kern w:val="3"/>
          <w:sz w:val="22"/>
          <w:szCs w:val="22"/>
          <w:lang w:eastAsia="ru-RU"/>
        </w:rPr>
      </w:pPr>
      <w:r w:rsidRPr="00A4385C">
        <w:rPr>
          <w:rFonts w:eastAsia="Calibri"/>
          <w:kern w:val="3"/>
          <w:sz w:val="22"/>
          <w:szCs w:val="22"/>
          <w:lang w:eastAsia="ru-RU"/>
        </w:rPr>
        <w:t xml:space="preserve">  Главный врач</w:t>
      </w:r>
    </w:p>
    <w:p w:rsidR="00983A84" w:rsidRDefault="00D30321" w:rsidP="00D30321">
      <w:pPr>
        <w:autoSpaceDN w:val="0"/>
        <w:spacing w:after="200"/>
        <w:jc w:val="both"/>
        <w:rPr>
          <w:rFonts w:eastAsia="Calibri"/>
          <w:kern w:val="3"/>
          <w:sz w:val="22"/>
          <w:szCs w:val="22"/>
          <w:lang w:eastAsia="ru-RU"/>
        </w:rPr>
      </w:pPr>
      <w:r w:rsidRPr="00A4385C">
        <w:rPr>
          <w:sz w:val="22"/>
          <w:szCs w:val="22"/>
          <w:lang w:eastAsia="ru-RU"/>
        </w:rPr>
        <w:t xml:space="preserve">_______________  / </w:t>
      </w:r>
      <w:r w:rsidR="00870881">
        <w:rPr>
          <w:sz w:val="22"/>
          <w:szCs w:val="22"/>
          <w:lang w:eastAsia="ru-RU"/>
        </w:rPr>
        <w:t xml:space="preserve">                   </w:t>
      </w:r>
      <w:r w:rsidRPr="00A4385C">
        <w:rPr>
          <w:sz w:val="22"/>
          <w:szCs w:val="22"/>
          <w:lang w:eastAsia="ru-RU"/>
        </w:rPr>
        <w:t xml:space="preserve"> /</w:t>
      </w:r>
      <w:r w:rsidRPr="00A4385C">
        <w:rPr>
          <w:sz w:val="22"/>
          <w:szCs w:val="22"/>
          <w:lang w:eastAsia="ru-RU"/>
        </w:rPr>
        <w:tab/>
      </w:r>
      <w:r w:rsidRPr="00A4385C">
        <w:rPr>
          <w:sz w:val="22"/>
          <w:szCs w:val="22"/>
          <w:lang w:eastAsia="ru-RU"/>
        </w:rPr>
        <w:tab/>
        <w:t xml:space="preserve">     ________________ /____________/</w:t>
      </w:r>
    </w:p>
    <w:p w:rsidR="00983A84" w:rsidRDefault="00983A84" w:rsidP="00983A84">
      <w:pPr>
        <w:ind w:right="-1"/>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3F612E" w:rsidRDefault="003F612E" w:rsidP="00983A84">
      <w:pPr>
        <w:ind w:right="-1"/>
        <w:jc w:val="right"/>
        <w:rPr>
          <w:b/>
          <w:sz w:val="18"/>
          <w:szCs w:val="18"/>
        </w:rPr>
      </w:pPr>
    </w:p>
    <w:p w:rsidR="003F612E" w:rsidRDefault="003F612E"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pStyle w:val="Standard"/>
        <w:snapToGrid w:val="0"/>
        <w:jc w:val="center"/>
        <w:rPr>
          <w:rFonts w:eastAsia="Times New Roman"/>
          <w:kern w:val="0"/>
          <w:sz w:val="22"/>
          <w:szCs w:val="22"/>
          <w:lang w:eastAsia="zh-CN"/>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B10A07" w:rsidRDefault="00B10A07"/>
    <w:sectPr w:rsidR="00B10A07"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7"/>
  </w:num>
  <w:num w:numId="17">
    <w:abstractNumId w:val="15"/>
  </w:num>
  <w:num w:numId="18">
    <w:abstractNumId w:val="10"/>
  </w:num>
  <w:num w:numId="19">
    <w:abstractNumId w:val="24"/>
  </w:num>
  <w:num w:numId="20">
    <w:abstractNumId w:val="6"/>
  </w:num>
  <w:num w:numId="21">
    <w:abstractNumId w:val="9"/>
  </w:num>
  <w:num w:numId="22">
    <w:abstractNumId w:val="26"/>
  </w:num>
  <w:num w:numId="23">
    <w:abstractNumId w:val="16"/>
  </w:num>
  <w:num w:numId="24">
    <w:abstractNumId w:val="7"/>
  </w:num>
  <w:num w:numId="25">
    <w:abstractNumId w:val="4"/>
  </w:num>
  <w:num w:numId="26">
    <w:abstractNumId w:val="18"/>
  </w:num>
  <w:num w:numId="27">
    <w:abstractNumId w:val="19"/>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40480"/>
    <w:rsid w:val="00011A14"/>
    <w:rsid w:val="000D2629"/>
    <w:rsid w:val="000F4B9A"/>
    <w:rsid w:val="000F5DD0"/>
    <w:rsid w:val="001E4FEA"/>
    <w:rsid w:val="001F25F4"/>
    <w:rsid w:val="00201DCB"/>
    <w:rsid w:val="00210D7C"/>
    <w:rsid w:val="002775AF"/>
    <w:rsid w:val="00284702"/>
    <w:rsid w:val="002F4914"/>
    <w:rsid w:val="003272C5"/>
    <w:rsid w:val="0036007C"/>
    <w:rsid w:val="00367156"/>
    <w:rsid w:val="00367E89"/>
    <w:rsid w:val="00385235"/>
    <w:rsid w:val="003F612E"/>
    <w:rsid w:val="0046114C"/>
    <w:rsid w:val="00467E57"/>
    <w:rsid w:val="004A6D4C"/>
    <w:rsid w:val="004B35A0"/>
    <w:rsid w:val="004C23D3"/>
    <w:rsid w:val="004D325A"/>
    <w:rsid w:val="004F6F84"/>
    <w:rsid w:val="0050649C"/>
    <w:rsid w:val="00510284"/>
    <w:rsid w:val="00516AF8"/>
    <w:rsid w:val="00517F16"/>
    <w:rsid w:val="005449D1"/>
    <w:rsid w:val="005C471D"/>
    <w:rsid w:val="005C5C4D"/>
    <w:rsid w:val="005C6243"/>
    <w:rsid w:val="005E1CD4"/>
    <w:rsid w:val="00613C53"/>
    <w:rsid w:val="00634A96"/>
    <w:rsid w:val="00635A42"/>
    <w:rsid w:val="00673B37"/>
    <w:rsid w:val="00676512"/>
    <w:rsid w:val="006A618B"/>
    <w:rsid w:val="006B176B"/>
    <w:rsid w:val="006B3AC4"/>
    <w:rsid w:val="006D1CBA"/>
    <w:rsid w:val="006F5F3B"/>
    <w:rsid w:val="00704B06"/>
    <w:rsid w:val="00705AF0"/>
    <w:rsid w:val="00765778"/>
    <w:rsid w:val="00776509"/>
    <w:rsid w:val="0078261C"/>
    <w:rsid w:val="007C56B8"/>
    <w:rsid w:val="007E6EBD"/>
    <w:rsid w:val="007F3A51"/>
    <w:rsid w:val="008123E3"/>
    <w:rsid w:val="00822981"/>
    <w:rsid w:val="008639B7"/>
    <w:rsid w:val="0086512A"/>
    <w:rsid w:val="00870881"/>
    <w:rsid w:val="00870D27"/>
    <w:rsid w:val="00893489"/>
    <w:rsid w:val="00911CC2"/>
    <w:rsid w:val="00935F67"/>
    <w:rsid w:val="00940480"/>
    <w:rsid w:val="00983A84"/>
    <w:rsid w:val="009A3657"/>
    <w:rsid w:val="009F28D1"/>
    <w:rsid w:val="00A53925"/>
    <w:rsid w:val="00A81C45"/>
    <w:rsid w:val="00A83B5E"/>
    <w:rsid w:val="00A94BEE"/>
    <w:rsid w:val="00AA0693"/>
    <w:rsid w:val="00AE56BE"/>
    <w:rsid w:val="00AE7D8C"/>
    <w:rsid w:val="00AF3BB6"/>
    <w:rsid w:val="00B10A07"/>
    <w:rsid w:val="00B1414E"/>
    <w:rsid w:val="00BB56A8"/>
    <w:rsid w:val="00BB6539"/>
    <w:rsid w:val="00BF09F9"/>
    <w:rsid w:val="00C12C4E"/>
    <w:rsid w:val="00C22D60"/>
    <w:rsid w:val="00C33A12"/>
    <w:rsid w:val="00C427DC"/>
    <w:rsid w:val="00C935B6"/>
    <w:rsid w:val="00CA6C1D"/>
    <w:rsid w:val="00CB7A18"/>
    <w:rsid w:val="00CC6A84"/>
    <w:rsid w:val="00CE0E46"/>
    <w:rsid w:val="00CE0F83"/>
    <w:rsid w:val="00CF4A81"/>
    <w:rsid w:val="00D16EF2"/>
    <w:rsid w:val="00D30321"/>
    <w:rsid w:val="00D339DB"/>
    <w:rsid w:val="00D37DB3"/>
    <w:rsid w:val="00DA74E5"/>
    <w:rsid w:val="00DF549F"/>
    <w:rsid w:val="00E31B9F"/>
    <w:rsid w:val="00E636CE"/>
    <w:rsid w:val="00E93515"/>
    <w:rsid w:val="00E97754"/>
    <w:rsid w:val="00EF3F8C"/>
    <w:rsid w:val="00F0431B"/>
    <w:rsid w:val="00F97968"/>
    <w:rsid w:val="00F9797F"/>
    <w:rsid w:val="00FA4507"/>
    <w:rsid w:val="00FB413E"/>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 w:id="1949198421">
      <w:bodyDiv w:val="1"/>
      <w:marLeft w:val="0"/>
      <w:marRight w:val="0"/>
      <w:marTop w:val="0"/>
      <w:marBottom w:val="0"/>
      <w:divBdr>
        <w:top w:val="none" w:sz="0" w:space="0" w:color="auto"/>
        <w:left w:val="none" w:sz="0" w:space="0" w:color="auto"/>
        <w:bottom w:val="none" w:sz="0" w:space="0" w:color="auto"/>
        <w:right w:val="none" w:sz="0" w:space="0" w:color="auto"/>
      </w:divBdr>
      <w:divsChild>
        <w:div w:id="67627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FC75-7C7E-4EC0-B5A2-74718048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4685</Words>
  <Characters>26708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Юрист</cp:lastModifiedBy>
  <cp:revision>8</cp:revision>
  <cp:lastPrinted>2019-03-26T10:03:00Z</cp:lastPrinted>
  <dcterms:created xsi:type="dcterms:W3CDTF">2019-06-26T05:38:00Z</dcterms:created>
  <dcterms:modified xsi:type="dcterms:W3CDTF">2019-07-04T10:59:00Z</dcterms:modified>
</cp:coreProperties>
</file>