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B37E1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B37E1D" w:rsidRDefault="00851D67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B37E1D" w:rsidRDefault="00851D67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B37E1D" w:rsidRDefault="00851D67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B37E1D" w:rsidRDefault="00851D67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B37E1D" w:rsidRDefault="00851D67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37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B37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B37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37E1D" w:rsidRPr="00CB5F00" w:rsidTr="00B37E1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37E1D" w:rsidRPr="00B37E1D" w:rsidRDefault="00B37E1D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B37E1D" w:rsidRPr="00B37E1D" w:rsidRDefault="00B37E1D" w:rsidP="00B37E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Костюм рабочий летний мужской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B37E1D" w:rsidRPr="00B37E1D" w:rsidRDefault="00B37E1D" w:rsidP="00B37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1D">
              <w:rPr>
                <w:rFonts w:ascii="Times New Roman" w:hAnsi="Times New Roman"/>
                <w:sz w:val="24"/>
                <w:szCs w:val="24"/>
              </w:rPr>
              <w:t xml:space="preserve">Костюм рабочий состоит из двух предметов: куртка рабочая мужская и брюки рабочие. Униформа для персонала изготовлена в соответствии с ГОСТ из ткани повышенной плотности 240 гр. Надежно защищает от загрязнений, отличается повышенной прочностью и устойчивостью к истиранию. Благодаря </w:t>
            </w:r>
            <w:proofErr w:type="spellStart"/>
            <w:r w:rsidRPr="00B37E1D">
              <w:rPr>
                <w:rFonts w:ascii="Times New Roman" w:hAnsi="Times New Roman"/>
                <w:sz w:val="24"/>
                <w:szCs w:val="24"/>
              </w:rPr>
              <w:t>световозвращающим</w:t>
            </w:r>
            <w:proofErr w:type="spellEnd"/>
            <w:r w:rsidRPr="00B37E1D">
              <w:rPr>
                <w:rFonts w:ascii="Times New Roman" w:hAnsi="Times New Roman"/>
                <w:sz w:val="24"/>
                <w:szCs w:val="24"/>
              </w:rPr>
              <w:t xml:space="preserve"> полосам на куртке и брюках костюм рабочий мужской подходит для работы в местах с плохим освещением и в </w:t>
            </w:r>
            <w:proofErr w:type="gramStart"/>
            <w:r w:rsidRPr="00B37E1D">
              <w:rPr>
                <w:rFonts w:ascii="Times New Roman" w:hAnsi="Times New Roman"/>
                <w:sz w:val="24"/>
                <w:szCs w:val="24"/>
              </w:rPr>
              <w:t>темное</w:t>
            </w:r>
            <w:proofErr w:type="gramEnd"/>
            <w:r w:rsidRPr="00B37E1D">
              <w:rPr>
                <w:rFonts w:ascii="Times New Roman" w:hAnsi="Times New Roman"/>
                <w:sz w:val="24"/>
                <w:szCs w:val="24"/>
              </w:rPr>
              <w:t xml:space="preserve"> время суток. Укороченная рабочая куртка с поясом на резинке оснащена множеством функциональных карманов, в том числе закрывающимся на липучку карманом для сре</w:t>
            </w:r>
            <w:proofErr w:type="gramStart"/>
            <w:r w:rsidRPr="00B37E1D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B37E1D">
              <w:rPr>
                <w:rFonts w:ascii="Times New Roman" w:hAnsi="Times New Roman"/>
                <w:sz w:val="24"/>
                <w:szCs w:val="24"/>
              </w:rPr>
              <w:t>язи. Куртка на молнии с расширительными складками по спине не сковывает движения и очень удобна. Рабочие брюки с карманами могут фиксироваться ремнем. Боковые карманы предназначены для размещения инструментов, усилены дополнительным слоем ткани против проколов и порезов.</w:t>
            </w:r>
          </w:p>
          <w:p w:rsidR="00B37E1D" w:rsidRDefault="00B37E1D" w:rsidP="00B37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1D">
              <w:rPr>
                <w:rFonts w:ascii="Times New Roman" w:hAnsi="Times New Roman"/>
                <w:sz w:val="24"/>
                <w:szCs w:val="24"/>
              </w:rPr>
              <w:t xml:space="preserve">Основной материал: Ткань "Рекорд" 65% полиэфир / 35% хлопок, плотность 240 </w:t>
            </w:r>
            <w:proofErr w:type="spellStart"/>
            <w:r w:rsidRPr="00B37E1D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B37E1D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B37E1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37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7E1D">
              <w:rPr>
                <w:rFonts w:ascii="Times New Roman" w:hAnsi="Times New Roman"/>
                <w:sz w:val="24"/>
                <w:szCs w:val="24"/>
              </w:rPr>
              <w:t>ВО-пропитка</w:t>
            </w:r>
            <w:proofErr w:type="spellEnd"/>
          </w:p>
          <w:p w:rsidR="00B37E1D" w:rsidRDefault="00B37E1D" w:rsidP="00B37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Размеры:</w:t>
            </w:r>
          </w:p>
          <w:p w:rsidR="00B37E1D" w:rsidRDefault="00B37E1D" w:rsidP="00B37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58-60, рост 180</w:t>
            </w:r>
          </w:p>
          <w:p w:rsidR="00B37E1D" w:rsidRDefault="00B37E1D" w:rsidP="00B37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 рост 176</w:t>
            </w:r>
          </w:p>
          <w:p w:rsidR="00B37E1D" w:rsidRDefault="00B37E1D" w:rsidP="00B37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 рост 174</w:t>
            </w:r>
          </w:p>
          <w:p w:rsidR="00B37E1D" w:rsidRPr="00B37E1D" w:rsidRDefault="00B37E1D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 размер 168</w:t>
            </w:r>
          </w:p>
          <w:p w:rsidR="00B37E1D" w:rsidRPr="00B37E1D" w:rsidRDefault="00B37E1D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E1D" w:rsidRPr="00B37E1D" w:rsidRDefault="00B37E1D" w:rsidP="00B37E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B37E1D" w:rsidRPr="00B37E1D" w:rsidRDefault="00B37E1D" w:rsidP="00B37E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7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37E1D" w:rsidRPr="00CB5F00" w:rsidTr="00B37E1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37E1D" w:rsidRPr="00B37E1D" w:rsidRDefault="00B37E1D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B37E1D" w:rsidRPr="00B37E1D" w:rsidRDefault="00B37E1D" w:rsidP="00B37E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Сапоги зимние мужские (</w:t>
            </w:r>
            <w:proofErr w:type="spellStart"/>
            <w:r w:rsidRPr="00B37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дутики</w:t>
            </w:r>
            <w:proofErr w:type="spellEnd"/>
            <w:r w:rsidRPr="00B37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B37E1D" w:rsidRPr="00B37E1D" w:rsidRDefault="00B37E1D" w:rsidP="00B37E1D">
            <w:pPr>
              <w:pStyle w:val="Default"/>
              <w:jc w:val="center"/>
            </w:pPr>
            <w:r>
              <w:t>Р</w:t>
            </w:r>
            <w:r w:rsidRPr="00B37E1D">
              <w:t>екомендуемая температура эксплуатации до – 20С</w:t>
            </w:r>
          </w:p>
          <w:p w:rsidR="00B37E1D" w:rsidRPr="00B37E1D" w:rsidRDefault="00B37E1D" w:rsidP="00B37E1D">
            <w:pPr>
              <w:pStyle w:val="Default"/>
              <w:jc w:val="center"/>
            </w:pPr>
            <w:r w:rsidRPr="00B37E1D">
              <w:t>уникальный верхний материал защищает от промокания</w:t>
            </w:r>
          </w:p>
          <w:p w:rsidR="00B37E1D" w:rsidRPr="00B37E1D" w:rsidRDefault="00B37E1D" w:rsidP="00B37E1D">
            <w:pPr>
              <w:pStyle w:val="Default"/>
              <w:jc w:val="center"/>
            </w:pPr>
            <w:r w:rsidRPr="00B37E1D">
              <w:t>верх изготовлен из водоотталкивающей ткани "</w:t>
            </w:r>
            <w:proofErr w:type="spellStart"/>
            <w:r w:rsidRPr="00B37E1D">
              <w:t>Oxford</w:t>
            </w:r>
            <w:proofErr w:type="spellEnd"/>
            <w:r w:rsidRPr="00B37E1D">
              <w:t>", дублированной поролоном</w:t>
            </w:r>
          </w:p>
          <w:p w:rsidR="00B37E1D" w:rsidRPr="00B37E1D" w:rsidRDefault="00B37E1D" w:rsidP="00B37E1D">
            <w:pPr>
              <w:pStyle w:val="Default"/>
              <w:jc w:val="center"/>
            </w:pPr>
            <w:r w:rsidRPr="00B37E1D">
              <w:t>- утеплитель: искусственный мех</w:t>
            </w:r>
          </w:p>
          <w:p w:rsidR="00B37E1D" w:rsidRPr="00B37E1D" w:rsidRDefault="00B37E1D" w:rsidP="00B37E1D">
            <w:pPr>
              <w:pStyle w:val="Default"/>
              <w:jc w:val="center"/>
            </w:pPr>
            <w:r w:rsidRPr="00B37E1D">
              <w:t xml:space="preserve">- подошва: </w:t>
            </w:r>
            <w:proofErr w:type="gramStart"/>
            <w:r w:rsidRPr="00B37E1D">
              <w:t>морозостойкий</w:t>
            </w:r>
            <w:proofErr w:type="gramEnd"/>
            <w:r w:rsidRPr="00B37E1D">
              <w:t xml:space="preserve"> ПВХ</w:t>
            </w:r>
          </w:p>
          <w:p w:rsidR="00B37E1D" w:rsidRPr="00B37E1D" w:rsidRDefault="00B37E1D" w:rsidP="00B37E1D">
            <w:pPr>
              <w:pStyle w:val="Default"/>
              <w:jc w:val="center"/>
            </w:pPr>
            <w:r w:rsidRPr="00B37E1D">
              <w:t>- метод крепления: литьевой</w:t>
            </w:r>
          </w:p>
          <w:p w:rsidR="00B37E1D" w:rsidRPr="00B37E1D" w:rsidRDefault="00B37E1D" w:rsidP="00B37E1D">
            <w:pPr>
              <w:pStyle w:val="Default"/>
              <w:jc w:val="center"/>
            </w:pPr>
            <w:r w:rsidRPr="00B37E1D">
              <w:t>- специальный протектор препятствует скольжению</w:t>
            </w:r>
          </w:p>
          <w:p w:rsidR="00B37E1D" w:rsidRDefault="00B37E1D" w:rsidP="00B37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1D">
              <w:rPr>
                <w:rFonts w:ascii="Times New Roman" w:hAnsi="Times New Roman"/>
                <w:sz w:val="24"/>
                <w:szCs w:val="24"/>
              </w:rPr>
              <w:t>- боковая застежка на липучку для удобства эксплуатации</w:t>
            </w:r>
          </w:p>
          <w:p w:rsidR="00B37E1D" w:rsidRDefault="00B37E1D" w:rsidP="00B37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Размеры:</w:t>
            </w:r>
          </w:p>
          <w:p w:rsidR="00B37E1D" w:rsidRDefault="00B37E1D" w:rsidP="00B37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пары – 41 </w:t>
            </w:r>
          </w:p>
          <w:p w:rsidR="00B37E1D" w:rsidRPr="00B37E1D" w:rsidRDefault="00B37E1D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пара – 42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E1D" w:rsidRPr="00B37E1D" w:rsidRDefault="00B37E1D" w:rsidP="00B37E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B37E1D" w:rsidRPr="00B37E1D" w:rsidRDefault="00B37E1D" w:rsidP="00B37E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пара</w:t>
            </w:r>
          </w:p>
        </w:tc>
      </w:tr>
      <w:tr w:rsidR="00B37E1D" w:rsidRPr="00CB5F00" w:rsidTr="00B37E1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37E1D" w:rsidRPr="00B37E1D" w:rsidRDefault="00B37E1D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B37E1D" w:rsidRPr="00B37E1D" w:rsidRDefault="00B37E1D" w:rsidP="00B37E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Сапоги резиновые мужские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B37E1D" w:rsidRPr="00B37E1D" w:rsidRDefault="00B37E1D" w:rsidP="00B37E1D">
            <w:pPr>
              <w:pStyle w:val="Default"/>
              <w:jc w:val="center"/>
            </w:pPr>
            <w:r>
              <w:t>Т</w:t>
            </w:r>
            <w:r w:rsidRPr="00B37E1D">
              <w:t>ехнология двухкомпонентного литья</w:t>
            </w:r>
          </w:p>
          <w:p w:rsidR="00B37E1D" w:rsidRPr="00B37E1D" w:rsidRDefault="00B37E1D" w:rsidP="00B37E1D">
            <w:pPr>
              <w:pStyle w:val="Default"/>
              <w:jc w:val="center"/>
            </w:pPr>
            <w:r w:rsidRPr="00B37E1D">
              <w:t xml:space="preserve">обладают высокой эластичностью при </w:t>
            </w:r>
            <w:r w:rsidRPr="00B37E1D">
              <w:lastRenderedPageBreak/>
              <w:t>минусовой температуре</w:t>
            </w:r>
          </w:p>
          <w:p w:rsidR="00B37E1D" w:rsidRPr="00B37E1D" w:rsidRDefault="00B37E1D" w:rsidP="00B37E1D">
            <w:pPr>
              <w:pStyle w:val="Default"/>
              <w:jc w:val="center"/>
            </w:pPr>
            <w:r w:rsidRPr="00B37E1D">
              <w:t xml:space="preserve">подошва: ПВХ, </w:t>
            </w:r>
            <w:proofErr w:type="gramStart"/>
            <w:r w:rsidRPr="00B37E1D">
              <w:t>стойкая</w:t>
            </w:r>
            <w:proofErr w:type="gramEnd"/>
            <w:r w:rsidRPr="00B37E1D">
              <w:t xml:space="preserve"> к изгибам и </w:t>
            </w:r>
            <w:proofErr w:type="spellStart"/>
            <w:r w:rsidRPr="00B37E1D">
              <w:t>истираниям</w:t>
            </w:r>
            <w:proofErr w:type="spellEnd"/>
            <w:r w:rsidRPr="00B37E1D">
              <w:t>.</w:t>
            </w:r>
          </w:p>
          <w:p w:rsidR="00B37E1D" w:rsidRPr="00B37E1D" w:rsidRDefault="00B37E1D" w:rsidP="00B37E1D">
            <w:pPr>
              <w:pStyle w:val="Default"/>
              <w:jc w:val="center"/>
            </w:pPr>
            <w:r w:rsidRPr="00B37E1D">
              <w:t>средняя высота 31 см</w:t>
            </w:r>
          </w:p>
          <w:p w:rsidR="00B37E1D" w:rsidRPr="00B37E1D" w:rsidRDefault="00B37E1D" w:rsidP="00B37E1D">
            <w:pPr>
              <w:pStyle w:val="Default"/>
              <w:jc w:val="center"/>
            </w:pPr>
            <w:r w:rsidRPr="00B37E1D">
              <w:t>МБС, КЩС</w:t>
            </w:r>
          </w:p>
          <w:p w:rsidR="00B37E1D" w:rsidRPr="00B37E1D" w:rsidRDefault="00B37E1D" w:rsidP="00B37E1D">
            <w:pPr>
              <w:pStyle w:val="Default"/>
              <w:jc w:val="center"/>
            </w:pPr>
            <w:r w:rsidRPr="00B37E1D">
              <w:t xml:space="preserve">Вкладыш из материала: </w:t>
            </w:r>
            <w:proofErr w:type="spellStart"/>
            <w:r w:rsidRPr="00B37E1D">
              <w:t>иглопробивное</w:t>
            </w:r>
            <w:proofErr w:type="spellEnd"/>
            <w:r w:rsidRPr="00B37E1D">
              <w:t xml:space="preserve"> полотно (НТП)</w:t>
            </w:r>
          </w:p>
          <w:p w:rsidR="00B37E1D" w:rsidRDefault="00B37E1D" w:rsidP="00B37E1D">
            <w:pPr>
              <w:pStyle w:val="Default"/>
              <w:jc w:val="center"/>
            </w:pPr>
            <w:r w:rsidRPr="00B37E1D">
              <w:t>Средняя высота: 22 см</w:t>
            </w:r>
          </w:p>
          <w:p w:rsidR="00B37E1D" w:rsidRDefault="00B37E1D" w:rsidP="00B37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Размеры:</w:t>
            </w:r>
          </w:p>
          <w:p w:rsidR="00B37E1D" w:rsidRPr="00B37E1D" w:rsidRDefault="00B37E1D" w:rsidP="00B37E1D">
            <w:pPr>
              <w:pStyle w:val="Default"/>
              <w:jc w:val="center"/>
            </w:pPr>
            <w: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E1D" w:rsidRPr="00B37E1D" w:rsidRDefault="00B37E1D" w:rsidP="00B37E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B37E1D" w:rsidRPr="00B37E1D" w:rsidRDefault="00B37E1D" w:rsidP="00B37E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пара</w:t>
            </w:r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B37E1D" w:rsidP="00B3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29 359</w:t>
            </w:r>
            <w:r w:rsidRPr="00B37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Двадцать девять тысяч триста пятьдесят девять) руб. 00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B37E1D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1696</w:t>
            </w:r>
            <w:r w:rsidR="00DB0969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00, Республика Коми, </w:t>
            </w:r>
            <w:proofErr w:type="gramStart"/>
            <w:r w:rsidR="00DB0969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="00DB0969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 w:rsidR="00DB096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Печора, ул.Н.Островского, д.35</w:t>
            </w:r>
            <w:r w:rsidR="00DB0969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</w:t>
            </w:r>
            <w:r w:rsidR="00B37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 не должен составлять более 30 (тридцать</w:t>
            </w: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2C583E"/>
    <w:rsid w:val="002D6135"/>
    <w:rsid w:val="003438EF"/>
    <w:rsid w:val="00352359"/>
    <w:rsid w:val="00356718"/>
    <w:rsid w:val="003570CA"/>
    <w:rsid w:val="003B017C"/>
    <w:rsid w:val="00454D8D"/>
    <w:rsid w:val="00460F3A"/>
    <w:rsid w:val="00490A6E"/>
    <w:rsid w:val="004919D7"/>
    <w:rsid w:val="004D2E95"/>
    <w:rsid w:val="00505E07"/>
    <w:rsid w:val="00522501"/>
    <w:rsid w:val="0053125A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F3B93"/>
    <w:rsid w:val="00705770"/>
    <w:rsid w:val="00712E05"/>
    <w:rsid w:val="00726DBD"/>
    <w:rsid w:val="00770244"/>
    <w:rsid w:val="0079546A"/>
    <w:rsid w:val="007A02B5"/>
    <w:rsid w:val="007A422B"/>
    <w:rsid w:val="007F1CEC"/>
    <w:rsid w:val="007F6995"/>
    <w:rsid w:val="0080185C"/>
    <w:rsid w:val="00803EC8"/>
    <w:rsid w:val="0083405B"/>
    <w:rsid w:val="00842BF6"/>
    <w:rsid w:val="00850206"/>
    <w:rsid w:val="00851D67"/>
    <w:rsid w:val="00852B22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57A9"/>
    <w:rsid w:val="00977B43"/>
    <w:rsid w:val="00986F33"/>
    <w:rsid w:val="00994CF9"/>
    <w:rsid w:val="009D1DEC"/>
    <w:rsid w:val="009D31DF"/>
    <w:rsid w:val="009D434B"/>
    <w:rsid w:val="00A00479"/>
    <w:rsid w:val="00A13E27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C6DB4"/>
    <w:rsid w:val="00AE4D2E"/>
    <w:rsid w:val="00B2017A"/>
    <w:rsid w:val="00B37E1D"/>
    <w:rsid w:val="00B41997"/>
    <w:rsid w:val="00B421FA"/>
    <w:rsid w:val="00B71683"/>
    <w:rsid w:val="00B81A30"/>
    <w:rsid w:val="00BB7C33"/>
    <w:rsid w:val="00BD6A69"/>
    <w:rsid w:val="00BE2FB2"/>
    <w:rsid w:val="00BF28A6"/>
    <w:rsid w:val="00C06F2C"/>
    <w:rsid w:val="00C1129B"/>
    <w:rsid w:val="00C14E53"/>
    <w:rsid w:val="00C1613C"/>
    <w:rsid w:val="00C27F5B"/>
    <w:rsid w:val="00C36BB4"/>
    <w:rsid w:val="00C44C39"/>
    <w:rsid w:val="00C72F7E"/>
    <w:rsid w:val="00C85B10"/>
    <w:rsid w:val="00C9660C"/>
    <w:rsid w:val="00CB5F00"/>
    <w:rsid w:val="00CC4F85"/>
    <w:rsid w:val="00CE0CC0"/>
    <w:rsid w:val="00CE61F8"/>
    <w:rsid w:val="00D06968"/>
    <w:rsid w:val="00D218C6"/>
    <w:rsid w:val="00D4347D"/>
    <w:rsid w:val="00D4529F"/>
    <w:rsid w:val="00D92202"/>
    <w:rsid w:val="00D95A66"/>
    <w:rsid w:val="00DB0969"/>
    <w:rsid w:val="00DD38CE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86352"/>
    <w:rsid w:val="00F92712"/>
    <w:rsid w:val="00FA30FB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37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C6DCA-FC2C-4C90-B041-F7D15C72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16</cp:revision>
  <cp:lastPrinted>2021-03-24T08:38:00Z</cp:lastPrinted>
  <dcterms:created xsi:type="dcterms:W3CDTF">2022-07-11T06:53:00Z</dcterms:created>
  <dcterms:modified xsi:type="dcterms:W3CDTF">2023-01-24T12:12:00Z</dcterms:modified>
</cp:coreProperties>
</file>