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320AF3">
        <w:rPr>
          <w:rFonts w:ascii="Times New Roman" w:hAnsi="Times New Roman"/>
          <w:sz w:val="24"/>
          <w:szCs w:val="24"/>
        </w:rPr>
        <w:t>медицинской мебели</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871E0F">
        <w:rPr>
          <w:iCs/>
          <w:sz w:val="24"/>
          <w:szCs w:val="24"/>
        </w:rPr>
        <w:t>медицинскую мебель</w:t>
      </w:r>
      <w:r w:rsidRPr="00BF0892">
        <w:rPr>
          <w:iCs/>
          <w:sz w:val="24"/>
          <w:szCs w:val="24"/>
        </w:rPr>
        <w:t xml:space="preserve"> (</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840AA5" w:rsidRPr="00840AA5">
        <w:t xml:space="preserve">одится Покупателем в течение 30 </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9A" w:rsidRDefault="00FC5A9A" w:rsidP="006E3AFB">
      <w:pPr>
        <w:spacing w:after="0" w:line="240" w:lineRule="auto"/>
      </w:pPr>
      <w:r>
        <w:separator/>
      </w:r>
    </w:p>
  </w:endnote>
  <w:endnote w:type="continuationSeparator" w:id="0">
    <w:p w:rsidR="00FC5A9A" w:rsidRDefault="00FC5A9A"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9A" w:rsidRDefault="00FC5A9A" w:rsidP="006E3AFB">
      <w:pPr>
        <w:spacing w:after="0" w:line="240" w:lineRule="auto"/>
      </w:pPr>
      <w:r>
        <w:separator/>
      </w:r>
    </w:p>
  </w:footnote>
  <w:footnote w:type="continuationSeparator" w:id="0">
    <w:p w:rsidR="00FC5A9A" w:rsidRDefault="00FC5A9A"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6EE4"/>
    <w:rsid w:val="00320AF3"/>
    <w:rsid w:val="00397ACC"/>
    <w:rsid w:val="005524D4"/>
    <w:rsid w:val="006E3AFB"/>
    <w:rsid w:val="00825E2D"/>
    <w:rsid w:val="00840AA5"/>
    <w:rsid w:val="008650F4"/>
    <w:rsid w:val="00871E0F"/>
    <w:rsid w:val="00BC2F41"/>
    <w:rsid w:val="00BF0892"/>
    <w:rsid w:val="00C85C36"/>
    <w:rsid w:val="00D611A6"/>
    <w:rsid w:val="00E61BC6"/>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4198</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8</cp:revision>
  <dcterms:created xsi:type="dcterms:W3CDTF">2022-09-12T08:36:00Z</dcterms:created>
  <dcterms:modified xsi:type="dcterms:W3CDTF">2022-10-19T08:28:00Z</dcterms:modified>
</cp:coreProperties>
</file>