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FF0" w:rsidRDefault="00D6115B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</w:p>
    <w:tbl>
      <w:tblPr>
        <w:tblW w:w="10915" w:type="dxa"/>
        <w:tblInd w:w="-1026" w:type="dxa"/>
        <w:tblLook w:val="04A0"/>
      </w:tblPr>
      <w:tblGrid>
        <w:gridCol w:w="567"/>
        <w:gridCol w:w="2159"/>
        <w:gridCol w:w="2320"/>
        <w:gridCol w:w="3601"/>
        <w:gridCol w:w="1102"/>
        <w:gridCol w:w="1166"/>
      </w:tblGrid>
      <w:tr w:rsidR="00EE3FF0" w:rsidRPr="00EE3FF0" w:rsidTr="00EE3FF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EE3FF0" w:rsidRPr="00EE3FF0" w:rsidTr="00EE3FF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Милдронат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100 мг/мл. 5мл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3FF0" w:rsidRPr="00EE3FF0" w:rsidTr="00EE3FF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внутримышечного введения 50мг/мл 1 мл  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3FF0" w:rsidRPr="00EE3FF0" w:rsidTr="00EE3FF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 10 мл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E3FF0" w:rsidRPr="00EE3FF0" w:rsidTr="00EE3FF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2%, 5 мл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EE3FF0" w:rsidRDefault="00EE3FF0" w:rsidP="00EE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E3FF0" w:rsidRPr="00EE3FF0" w:rsidRDefault="00EE3FF0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41082" w:rsidRPr="00415510" w:rsidRDefault="00FE5C9D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5510"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FF0" w:rsidRDefault="001B4F65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</w:p>
    <w:tbl>
      <w:tblPr>
        <w:tblW w:w="10961" w:type="dxa"/>
        <w:tblInd w:w="-1026" w:type="dxa"/>
        <w:tblLayout w:type="fixed"/>
        <w:tblLook w:val="04A0"/>
      </w:tblPr>
      <w:tblGrid>
        <w:gridCol w:w="567"/>
        <w:gridCol w:w="2127"/>
        <w:gridCol w:w="2409"/>
        <w:gridCol w:w="3544"/>
        <w:gridCol w:w="1134"/>
        <w:gridCol w:w="1180"/>
      </w:tblGrid>
      <w:tr w:rsidR="00173CBC" w:rsidRPr="00173CBC" w:rsidTr="00173CB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73CBC" w:rsidRPr="00173CBC" w:rsidTr="00173CB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2%,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7342CF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0,9%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173CBC"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 №3</w:t>
            </w:r>
            <w:r w:rsidR="00173C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0,9% 100 мл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3CBC" w:rsidRPr="00173CBC" w:rsidTr="00173CB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3CBC" w:rsidRPr="00173CBC" w:rsidTr="00173CB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Кортексин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мг №10  </w:t>
            </w: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3CBC" w:rsidRPr="00173CBC" w:rsidTr="00173CB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15 мг/1.5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734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  <w:r w:rsidR="007342CF"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мл №10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 40 мг/мл в ампулах по 10 мл.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3CBC" w:rsidRPr="00173CBC" w:rsidTr="00173CB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Мидокалм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1мл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внутримышечного введения 25 мг/мл. 3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Милдронат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100 мг/мл.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внутримышечного введения 0,5мг/мл 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3CBC" w:rsidRPr="00173CBC" w:rsidTr="00173CB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сукцинат</w:t>
            </w:r>
            <w:proofErr w:type="spellEnd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Мексидол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50 мг/мл в ампулах по 2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внутримышечного введения 50мг/мл 1 мл  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3CBC" w:rsidRPr="00173CBC" w:rsidTr="00173CB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20 мг/мл</w:t>
            </w:r>
            <w:proofErr w:type="gram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  <w:proofErr w:type="spellEnd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73CBC" w:rsidRPr="00173CBC" w:rsidTr="00173CB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инъекций </w:t>
            </w: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мг/мл. №3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3CBC" w:rsidRPr="00173CBC" w:rsidTr="00173CB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0,5% 5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173CBC" w:rsidRDefault="00173CBC" w:rsidP="0017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73CBC" w:rsidRPr="00173CBC" w:rsidRDefault="00173CBC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302D9" w:rsidRDefault="00FB0FE0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415510"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C3796A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3FF0" w:rsidRDefault="005302D9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09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2409"/>
        <w:gridCol w:w="3544"/>
        <w:gridCol w:w="1134"/>
        <w:gridCol w:w="1180"/>
      </w:tblGrid>
      <w:tr w:rsidR="00322C58" w:rsidRPr="00322C58" w:rsidTr="00322C58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22C58" w:rsidRPr="00322C58" w:rsidTr="00322C58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Амиак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наружного применения  и ингаляций 10% 40 мл </w:t>
            </w:r>
            <w:proofErr w:type="spellStart"/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22C58" w:rsidRPr="00322C58" w:rsidTr="00322C58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2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Инокаин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 глазные 0,4%.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22C58" w:rsidRPr="00322C58" w:rsidRDefault="00322C58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302D9" w:rsidRDefault="005302D9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45114B" w:rsidRDefault="0045114B" w:rsidP="005302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FF0" w:rsidRDefault="0045114B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2409"/>
        <w:gridCol w:w="3544"/>
        <w:gridCol w:w="1134"/>
        <w:gridCol w:w="1180"/>
      </w:tblGrid>
      <w:tr w:rsidR="00322C58" w:rsidRPr="00322C58" w:rsidTr="00C34FEC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22C58" w:rsidRPr="00322C58" w:rsidTr="00C34FEC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32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Гистологический </w:t>
            </w:r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формалин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Гистологический </w:t>
            </w:r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формалин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10% нейтральный, </w:t>
            </w:r>
            <w:proofErr w:type="spellStart"/>
            <w:r w:rsidRPr="00322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забуференный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22C58" w:rsidRPr="00322C58" w:rsidRDefault="00322C5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22C58" w:rsidRPr="00322C58" w:rsidRDefault="00322C58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049D8" w:rsidRDefault="00A237E6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45114B" w:rsidRDefault="00A237E6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7049D8" w:rsidRPr="007049D8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2409"/>
        <w:gridCol w:w="3544"/>
        <w:gridCol w:w="1134"/>
        <w:gridCol w:w="1180"/>
      </w:tblGrid>
      <w:tr w:rsidR="007049D8" w:rsidRPr="00322C58" w:rsidTr="00C34FEC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049D8" w:rsidRPr="00322C58" w:rsidTr="00C34FEC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мазь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мазь 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7049D8" w:rsidRPr="00322C58" w:rsidTr="00C34FEC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40 мг №50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7049D8" w:rsidRPr="00322C58" w:rsidTr="00C34FEC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049D8" w:rsidRPr="00322C58" w:rsidRDefault="00FF4BAE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125 мг/мл 2 мл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49D8" w:rsidRPr="00322C58" w:rsidRDefault="00FF4BAE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049D8" w:rsidRPr="00322C58" w:rsidRDefault="00FF4BAE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</w:tbl>
    <w:p w:rsidR="007049D8" w:rsidRPr="00FF4BAE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9D8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5302D9" w:rsidRDefault="005302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9D8" w:rsidRPr="005302D9" w:rsidRDefault="007049D8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B53159">
        <w:rPr>
          <w:rFonts w:ascii="Times New Roman" w:eastAsia="Times New Roman" w:hAnsi="Times New Roman"/>
          <w:b/>
          <w:sz w:val="24"/>
          <w:szCs w:val="24"/>
          <w:lang w:eastAsia="ru-RU"/>
        </w:rPr>
        <w:t>264 509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B53159">
        <w:rPr>
          <w:rFonts w:ascii="Times New Roman" w:eastAsia="Times New Roman" w:hAnsi="Times New Roman"/>
          <w:b/>
          <w:sz w:val="24"/>
          <w:szCs w:val="24"/>
          <w:lang w:eastAsia="ru-RU"/>
        </w:rPr>
        <w:t>Двести шестьдесят четыре тысячи пятьсот девять) руб. 93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отношении предлагаемого товара должна быть продекларирована страна его происхождения, а также </w:t>
      </w: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343CA"/>
    <w:rsid w:val="001439EC"/>
    <w:rsid w:val="00144A36"/>
    <w:rsid w:val="00150A54"/>
    <w:rsid w:val="00173CBC"/>
    <w:rsid w:val="0017660D"/>
    <w:rsid w:val="00180809"/>
    <w:rsid w:val="001848BE"/>
    <w:rsid w:val="001B4F65"/>
    <w:rsid w:val="001C04B7"/>
    <w:rsid w:val="001F38FF"/>
    <w:rsid w:val="002033E0"/>
    <w:rsid w:val="002217CB"/>
    <w:rsid w:val="00246506"/>
    <w:rsid w:val="00252F35"/>
    <w:rsid w:val="0025690B"/>
    <w:rsid w:val="00275199"/>
    <w:rsid w:val="002915FB"/>
    <w:rsid w:val="002926B3"/>
    <w:rsid w:val="002A18C1"/>
    <w:rsid w:val="002E1C4F"/>
    <w:rsid w:val="002F079B"/>
    <w:rsid w:val="002F57C6"/>
    <w:rsid w:val="00322C58"/>
    <w:rsid w:val="0032762E"/>
    <w:rsid w:val="00332792"/>
    <w:rsid w:val="00341082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15510"/>
    <w:rsid w:val="0045114B"/>
    <w:rsid w:val="00466F24"/>
    <w:rsid w:val="00475BEF"/>
    <w:rsid w:val="00477264"/>
    <w:rsid w:val="00477957"/>
    <w:rsid w:val="00485823"/>
    <w:rsid w:val="00496446"/>
    <w:rsid w:val="004B1EE6"/>
    <w:rsid w:val="004B231E"/>
    <w:rsid w:val="004C705A"/>
    <w:rsid w:val="004F289B"/>
    <w:rsid w:val="005022E0"/>
    <w:rsid w:val="00524FAF"/>
    <w:rsid w:val="005278DF"/>
    <w:rsid w:val="005302D9"/>
    <w:rsid w:val="005658D7"/>
    <w:rsid w:val="00587D2C"/>
    <w:rsid w:val="00595987"/>
    <w:rsid w:val="005A3865"/>
    <w:rsid w:val="005B7F60"/>
    <w:rsid w:val="005E6CC3"/>
    <w:rsid w:val="0060700A"/>
    <w:rsid w:val="00644C2B"/>
    <w:rsid w:val="006520A0"/>
    <w:rsid w:val="00695168"/>
    <w:rsid w:val="006A6361"/>
    <w:rsid w:val="006C742C"/>
    <w:rsid w:val="006D0905"/>
    <w:rsid w:val="006D43CF"/>
    <w:rsid w:val="006F06B1"/>
    <w:rsid w:val="006F0AD0"/>
    <w:rsid w:val="00702D10"/>
    <w:rsid w:val="007049D8"/>
    <w:rsid w:val="007126A7"/>
    <w:rsid w:val="00732293"/>
    <w:rsid w:val="00733D7E"/>
    <w:rsid w:val="007342CF"/>
    <w:rsid w:val="007516D7"/>
    <w:rsid w:val="007637C7"/>
    <w:rsid w:val="00763806"/>
    <w:rsid w:val="007903AE"/>
    <w:rsid w:val="007B1C09"/>
    <w:rsid w:val="007C71AE"/>
    <w:rsid w:val="007D166F"/>
    <w:rsid w:val="007F4EB5"/>
    <w:rsid w:val="007F57C8"/>
    <w:rsid w:val="008260B0"/>
    <w:rsid w:val="00840B6A"/>
    <w:rsid w:val="0084553F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45439"/>
    <w:rsid w:val="00957732"/>
    <w:rsid w:val="009632D1"/>
    <w:rsid w:val="00976F54"/>
    <w:rsid w:val="00982E0A"/>
    <w:rsid w:val="009D15FD"/>
    <w:rsid w:val="009D3734"/>
    <w:rsid w:val="009E0BD6"/>
    <w:rsid w:val="009E330F"/>
    <w:rsid w:val="009F198B"/>
    <w:rsid w:val="009F54EE"/>
    <w:rsid w:val="00A17298"/>
    <w:rsid w:val="00A237E6"/>
    <w:rsid w:val="00A37C32"/>
    <w:rsid w:val="00A4771E"/>
    <w:rsid w:val="00A80BE9"/>
    <w:rsid w:val="00A92C29"/>
    <w:rsid w:val="00AA213A"/>
    <w:rsid w:val="00AA6926"/>
    <w:rsid w:val="00AB7992"/>
    <w:rsid w:val="00B20BE5"/>
    <w:rsid w:val="00B53159"/>
    <w:rsid w:val="00B677B9"/>
    <w:rsid w:val="00B82990"/>
    <w:rsid w:val="00BA2137"/>
    <w:rsid w:val="00BA3153"/>
    <w:rsid w:val="00BE0B36"/>
    <w:rsid w:val="00BE32A4"/>
    <w:rsid w:val="00C00198"/>
    <w:rsid w:val="00C07B7B"/>
    <w:rsid w:val="00C26890"/>
    <w:rsid w:val="00C3350C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86574"/>
    <w:rsid w:val="00C95350"/>
    <w:rsid w:val="00CB4D94"/>
    <w:rsid w:val="00CC6F8C"/>
    <w:rsid w:val="00CD398C"/>
    <w:rsid w:val="00CD4BD6"/>
    <w:rsid w:val="00CE5AC9"/>
    <w:rsid w:val="00D04570"/>
    <w:rsid w:val="00D40EB8"/>
    <w:rsid w:val="00D41E3B"/>
    <w:rsid w:val="00D51583"/>
    <w:rsid w:val="00D6115B"/>
    <w:rsid w:val="00D62FEA"/>
    <w:rsid w:val="00D66516"/>
    <w:rsid w:val="00DA3E5B"/>
    <w:rsid w:val="00DD6284"/>
    <w:rsid w:val="00DE14F8"/>
    <w:rsid w:val="00DE79B5"/>
    <w:rsid w:val="00E007B7"/>
    <w:rsid w:val="00E14782"/>
    <w:rsid w:val="00E31498"/>
    <w:rsid w:val="00E4670B"/>
    <w:rsid w:val="00E71BFC"/>
    <w:rsid w:val="00E96EFA"/>
    <w:rsid w:val="00EB44F8"/>
    <w:rsid w:val="00EB7194"/>
    <w:rsid w:val="00EE3FF0"/>
    <w:rsid w:val="00EE706A"/>
    <w:rsid w:val="00F2063A"/>
    <w:rsid w:val="00F3544E"/>
    <w:rsid w:val="00F4152A"/>
    <w:rsid w:val="00F41D2D"/>
    <w:rsid w:val="00F626CF"/>
    <w:rsid w:val="00F66955"/>
    <w:rsid w:val="00F94CD0"/>
    <w:rsid w:val="00FB0FE0"/>
    <w:rsid w:val="00FC00FE"/>
    <w:rsid w:val="00FC3AB4"/>
    <w:rsid w:val="00FE5C9D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2DF0F-C6F0-482F-95D7-9A368D6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26</cp:revision>
  <cp:lastPrinted>2021-04-08T11:32:00Z</cp:lastPrinted>
  <dcterms:created xsi:type="dcterms:W3CDTF">2022-05-17T10:03:00Z</dcterms:created>
  <dcterms:modified xsi:type="dcterms:W3CDTF">2022-07-06T05:59:00Z</dcterms:modified>
</cp:coreProperties>
</file>