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1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6"/>
        <w:gridCol w:w="571"/>
        <w:gridCol w:w="712"/>
        <w:gridCol w:w="4248"/>
        <w:gridCol w:w="995"/>
        <w:gridCol w:w="848"/>
        <w:gridCol w:w="848"/>
        <w:gridCol w:w="846"/>
      </w:tblGrid>
      <w:tr w:rsidR="00E450D9" w:rsidRPr="00315FB1" w:rsidTr="00A57411">
        <w:tc>
          <w:tcPr>
            <w:tcW w:w="5000" w:type="pct"/>
            <w:gridSpan w:val="8"/>
          </w:tcPr>
          <w:p w:rsidR="00E450D9" w:rsidRPr="00916581" w:rsidRDefault="00E450D9" w:rsidP="000F3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A748C8" w:rsidRPr="00315FB1" w:rsidTr="00A57411">
        <w:tc>
          <w:tcPr>
            <w:tcW w:w="1000" w:type="pct"/>
            <w:vAlign w:val="center"/>
          </w:tcPr>
          <w:p w:rsidR="00E450D9" w:rsidRPr="00916581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2" w:type="pct"/>
            <w:vAlign w:val="center"/>
          </w:tcPr>
          <w:p w:rsidR="00E450D9" w:rsidRPr="00916581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" w:type="pct"/>
            <w:vAlign w:val="center"/>
          </w:tcPr>
          <w:p w:rsidR="00E450D9" w:rsidRPr="00916581" w:rsidRDefault="00E450D9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874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439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374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374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373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A748C8" w:rsidRPr="00315FB1" w:rsidTr="00A57411">
        <w:tc>
          <w:tcPr>
            <w:tcW w:w="1000" w:type="pct"/>
            <w:vAlign w:val="center"/>
          </w:tcPr>
          <w:p w:rsidR="00E450D9" w:rsidRPr="000F36B9" w:rsidRDefault="0025239B" w:rsidP="002523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  <w:r w:rsidR="001C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металлический</w:t>
            </w:r>
          </w:p>
        </w:tc>
        <w:tc>
          <w:tcPr>
            <w:tcW w:w="252" w:type="pct"/>
            <w:vAlign w:val="center"/>
          </w:tcPr>
          <w:p w:rsidR="00E450D9" w:rsidRPr="000F36B9" w:rsidRDefault="00A80C25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E450D9" w:rsidRPr="000F36B9" w:rsidRDefault="0025239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pct"/>
            <w:vAlign w:val="center"/>
          </w:tcPr>
          <w:p w:rsidR="0025239B" w:rsidRPr="0025239B" w:rsidRDefault="00ED214B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Высота стеллажа, </w:t>
            </w:r>
            <w:proofErr w:type="gramStart"/>
            <w:r>
              <w:rPr>
                <w:rFonts w:ascii="Times New Roman" w:hAnsi="Times New Roman"/>
              </w:rPr>
              <w:t>мм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5239B" w:rsidRPr="0025239B">
              <w:rPr>
                <w:rFonts w:ascii="Times New Roman" w:hAnsi="Times New Roman"/>
              </w:rPr>
              <w:t>2000</w:t>
            </w:r>
          </w:p>
          <w:p w:rsidR="0025239B" w:rsidRPr="0025239B" w:rsidRDefault="0025239B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25239B">
              <w:rPr>
                <w:rFonts w:ascii="Times New Roman" w:hAnsi="Times New Roman"/>
              </w:rPr>
              <w:t xml:space="preserve">Ширина стеллажа, </w:t>
            </w:r>
            <w:proofErr w:type="gramStart"/>
            <w:r w:rsidRPr="0025239B">
              <w:rPr>
                <w:rFonts w:ascii="Times New Roman" w:hAnsi="Times New Roman"/>
              </w:rPr>
              <w:t>мм</w:t>
            </w:r>
            <w:proofErr w:type="gramEnd"/>
            <w:r w:rsidRPr="0025239B">
              <w:rPr>
                <w:rFonts w:ascii="Times New Roman" w:hAnsi="Times New Roman"/>
              </w:rPr>
              <w:tab/>
            </w:r>
            <w:r w:rsidR="00ED214B">
              <w:rPr>
                <w:rFonts w:ascii="Times New Roman" w:hAnsi="Times New Roman"/>
              </w:rPr>
              <w:t xml:space="preserve"> </w:t>
            </w:r>
            <w:r w:rsidRPr="0025239B">
              <w:rPr>
                <w:rFonts w:ascii="Times New Roman" w:hAnsi="Times New Roman"/>
              </w:rPr>
              <w:t>1500</w:t>
            </w:r>
          </w:p>
          <w:p w:rsidR="0025239B" w:rsidRPr="0025239B" w:rsidRDefault="0025239B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25239B">
              <w:rPr>
                <w:rFonts w:ascii="Times New Roman" w:hAnsi="Times New Roman"/>
              </w:rPr>
              <w:t xml:space="preserve">Глубина стеллажа, </w:t>
            </w:r>
            <w:proofErr w:type="gramStart"/>
            <w:r w:rsidRPr="0025239B">
              <w:rPr>
                <w:rFonts w:ascii="Times New Roman" w:hAnsi="Times New Roman"/>
              </w:rPr>
              <w:t>мм</w:t>
            </w:r>
            <w:proofErr w:type="gramEnd"/>
            <w:r w:rsidR="00ED214B">
              <w:rPr>
                <w:rFonts w:ascii="Times New Roman" w:hAnsi="Times New Roman"/>
              </w:rPr>
              <w:t xml:space="preserve"> </w:t>
            </w:r>
            <w:r w:rsidRPr="0025239B">
              <w:rPr>
                <w:rFonts w:ascii="Times New Roman" w:hAnsi="Times New Roman"/>
              </w:rPr>
              <w:t>500</w:t>
            </w:r>
          </w:p>
          <w:p w:rsidR="0025239B" w:rsidRPr="0025239B" w:rsidRDefault="00ED214B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полок </w:t>
            </w:r>
            <w:r w:rsidR="0025239B" w:rsidRPr="0025239B">
              <w:rPr>
                <w:rFonts w:ascii="Times New Roman" w:hAnsi="Times New Roman"/>
              </w:rPr>
              <w:t>4</w:t>
            </w:r>
          </w:p>
          <w:p w:rsidR="0025239B" w:rsidRPr="0025239B" w:rsidRDefault="00FB4ED8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Нагрузка на полку, </w:t>
            </w:r>
            <w:proofErr w:type="gramStart"/>
            <w:r>
              <w:rPr>
                <w:rFonts w:ascii="Times New Roman" w:hAnsi="Times New Roman"/>
              </w:rPr>
              <w:t>кг</w:t>
            </w:r>
            <w:proofErr w:type="gramEnd"/>
            <w:r>
              <w:rPr>
                <w:rFonts w:ascii="Times New Roman" w:hAnsi="Times New Roman"/>
              </w:rPr>
              <w:tab/>
              <w:t>1</w:t>
            </w:r>
            <w:r w:rsidR="0025239B" w:rsidRPr="0025239B">
              <w:rPr>
                <w:rFonts w:ascii="Times New Roman" w:hAnsi="Times New Roman"/>
              </w:rPr>
              <w:t>00</w:t>
            </w:r>
          </w:p>
          <w:p w:rsidR="00A57411" w:rsidRDefault="00ED214B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Крепление </w:t>
            </w:r>
            <w:r w:rsidR="001C5C2D" w:rsidRPr="00F10A75">
              <w:rPr>
                <w:rFonts w:ascii="Times New Roman" w:hAnsi="Times New Roman"/>
              </w:rPr>
              <w:t>болтовое</w:t>
            </w:r>
          </w:p>
          <w:p w:rsidR="00FB4ED8" w:rsidRPr="00FB4ED8" w:rsidRDefault="00FB4ED8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FB4ED8">
              <w:rPr>
                <w:rFonts w:ascii="Times New Roman" w:hAnsi="Times New Roman"/>
              </w:rPr>
              <w:t>материал стойки: металл</w:t>
            </w:r>
          </w:p>
          <w:p w:rsidR="00F10A75" w:rsidRPr="008A6073" w:rsidRDefault="00FB4ED8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FB4ED8">
              <w:rPr>
                <w:rFonts w:ascii="Times New Roman" w:hAnsi="Times New Roman"/>
              </w:rPr>
              <w:t>материал полки: металл</w:t>
            </w:r>
          </w:p>
        </w:tc>
        <w:tc>
          <w:tcPr>
            <w:tcW w:w="439" w:type="pct"/>
            <w:vAlign w:val="center"/>
          </w:tcPr>
          <w:p w:rsidR="00E450D9" w:rsidRPr="000F36B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E450D9" w:rsidRPr="000F36B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E450D9" w:rsidRPr="000F36B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E450D9" w:rsidRPr="000F36B9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39B" w:rsidRPr="00315FB1" w:rsidTr="00A57411">
        <w:tc>
          <w:tcPr>
            <w:tcW w:w="1000" w:type="pct"/>
            <w:vAlign w:val="center"/>
          </w:tcPr>
          <w:p w:rsidR="0025239B" w:rsidRDefault="0025239B" w:rsidP="00E52B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  <w:p w:rsidR="001C5C2D" w:rsidRDefault="001C5C2D" w:rsidP="00E52B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252" w:type="pct"/>
            <w:vAlign w:val="center"/>
          </w:tcPr>
          <w:p w:rsidR="0025239B" w:rsidRDefault="0025239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25239B" w:rsidRDefault="0025239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pct"/>
            <w:vAlign w:val="center"/>
          </w:tcPr>
          <w:p w:rsidR="001C5C2D" w:rsidRPr="0025239B" w:rsidRDefault="001C5C2D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Высота стеллажа, </w:t>
            </w:r>
            <w:proofErr w:type="gramStart"/>
            <w:r>
              <w:rPr>
                <w:rFonts w:ascii="Times New Roman" w:hAnsi="Times New Roman"/>
              </w:rPr>
              <w:t>мм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5239B">
              <w:rPr>
                <w:rFonts w:ascii="Times New Roman" w:hAnsi="Times New Roman"/>
              </w:rPr>
              <w:t>2000</w:t>
            </w:r>
          </w:p>
          <w:p w:rsidR="001C5C2D" w:rsidRPr="0025239B" w:rsidRDefault="001C5C2D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25239B">
              <w:rPr>
                <w:rFonts w:ascii="Times New Roman" w:hAnsi="Times New Roman"/>
              </w:rPr>
              <w:t xml:space="preserve">Ширина стеллажа, </w:t>
            </w:r>
            <w:proofErr w:type="gramStart"/>
            <w:r w:rsidRPr="0025239B">
              <w:rPr>
                <w:rFonts w:ascii="Times New Roman" w:hAnsi="Times New Roman"/>
              </w:rPr>
              <w:t>мм</w:t>
            </w:r>
            <w:proofErr w:type="gramEnd"/>
            <w:r w:rsidRPr="0025239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10</w:t>
            </w:r>
            <w:r w:rsidRPr="0025239B">
              <w:rPr>
                <w:rFonts w:ascii="Times New Roman" w:hAnsi="Times New Roman"/>
              </w:rPr>
              <w:t>00</w:t>
            </w:r>
          </w:p>
          <w:p w:rsidR="001C5C2D" w:rsidRPr="0025239B" w:rsidRDefault="001C5C2D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25239B">
              <w:rPr>
                <w:rFonts w:ascii="Times New Roman" w:hAnsi="Times New Roman"/>
              </w:rPr>
              <w:t xml:space="preserve">Глубина стеллажа, </w:t>
            </w:r>
            <w:proofErr w:type="gramStart"/>
            <w:r w:rsidRPr="0025239B">
              <w:rPr>
                <w:rFonts w:ascii="Times New Roman" w:hAnsi="Times New Roman"/>
              </w:rPr>
              <w:t>мм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5239B">
              <w:rPr>
                <w:rFonts w:ascii="Times New Roman" w:hAnsi="Times New Roman"/>
              </w:rPr>
              <w:t>500</w:t>
            </w:r>
          </w:p>
          <w:p w:rsidR="001C5C2D" w:rsidRPr="0025239B" w:rsidRDefault="001C5C2D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полок </w:t>
            </w:r>
            <w:r w:rsidRPr="0025239B">
              <w:rPr>
                <w:rFonts w:ascii="Times New Roman" w:hAnsi="Times New Roman"/>
              </w:rPr>
              <w:t>4</w:t>
            </w:r>
          </w:p>
          <w:p w:rsidR="001C5C2D" w:rsidRPr="0025239B" w:rsidRDefault="00FB4ED8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Нагрузка на полку, </w:t>
            </w:r>
            <w:proofErr w:type="gramStart"/>
            <w:r>
              <w:rPr>
                <w:rFonts w:ascii="Times New Roman" w:hAnsi="Times New Roman"/>
              </w:rPr>
              <w:t>кг</w:t>
            </w:r>
            <w:proofErr w:type="gramEnd"/>
            <w:r>
              <w:rPr>
                <w:rFonts w:ascii="Times New Roman" w:hAnsi="Times New Roman"/>
              </w:rPr>
              <w:tab/>
              <w:t>1</w:t>
            </w:r>
            <w:r w:rsidR="001C5C2D" w:rsidRPr="0025239B">
              <w:rPr>
                <w:rFonts w:ascii="Times New Roman" w:hAnsi="Times New Roman"/>
              </w:rPr>
              <w:t>00</w:t>
            </w:r>
          </w:p>
          <w:p w:rsidR="0025239B" w:rsidRDefault="001C5C2D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Крепление </w:t>
            </w:r>
            <w:r w:rsidRPr="00F10A75">
              <w:rPr>
                <w:rFonts w:ascii="Times New Roman" w:hAnsi="Times New Roman"/>
              </w:rPr>
              <w:t>болтовое</w:t>
            </w:r>
          </w:p>
          <w:p w:rsidR="00FB4ED8" w:rsidRPr="00FB4ED8" w:rsidRDefault="00FB4ED8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FB4ED8">
              <w:rPr>
                <w:rFonts w:ascii="Times New Roman" w:hAnsi="Times New Roman"/>
              </w:rPr>
              <w:t>материал стойки: металл</w:t>
            </w:r>
          </w:p>
          <w:p w:rsidR="00F10A75" w:rsidRDefault="00FB4ED8" w:rsidP="00B81A30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FB4ED8">
              <w:rPr>
                <w:rFonts w:ascii="Times New Roman" w:hAnsi="Times New Roman"/>
              </w:rPr>
              <w:t>материал полки: металл</w:t>
            </w:r>
          </w:p>
        </w:tc>
        <w:tc>
          <w:tcPr>
            <w:tcW w:w="439" w:type="pct"/>
            <w:vAlign w:val="center"/>
          </w:tcPr>
          <w:p w:rsidR="0025239B" w:rsidRPr="000F36B9" w:rsidRDefault="0025239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25239B" w:rsidRPr="000F36B9" w:rsidRDefault="0025239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25239B" w:rsidRPr="000F36B9" w:rsidRDefault="0025239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25239B" w:rsidRPr="000F36B9" w:rsidRDefault="0025239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0D9" w:rsidRPr="00315FB1" w:rsidTr="00A57411">
        <w:tc>
          <w:tcPr>
            <w:tcW w:w="1000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000" w:type="pct"/>
            <w:gridSpan w:val="7"/>
            <w:vAlign w:val="center"/>
          </w:tcPr>
          <w:p w:rsidR="00E450D9" w:rsidRPr="005B0D90" w:rsidRDefault="0079546A" w:rsidP="00795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32 445,60</w:t>
            </w:r>
            <w:r w:rsidR="00E450D9"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705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Тридцать две тысячи четыреста сорок пять) рублей 6</w:t>
            </w:r>
            <w:r w:rsidR="00CE6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450D9"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454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A57411">
        <w:trPr>
          <w:trHeight w:val="853"/>
        </w:trPr>
        <w:tc>
          <w:tcPr>
            <w:tcW w:w="1000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gridSpan w:val="7"/>
            <w:vAlign w:val="center"/>
          </w:tcPr>
          <w:p w:rsidR="000F36B9" w:rsidRPr="00A13E27" w:rsidRDefault="00E450D9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3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стоимость товара включены расходы на перевозку, страхование, а также все налоги, пошлины и иные обязательные платежи.</w:t>
            </w:r>
          </w:p>
        </w:tc>
      </w:tr>
      <w:tr w:rsidR="00E450D9" w:rsidRPr="00315FB1" w:rsidTr="00A57411">
        <w:tc>
          <w:tcPr>
            <w:tcW w:w="5000" w:type="pct"/>
            <w:gridSpan w:val="8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A57411">
        <w:trPr>
          <w:trHeight w:val="960"/>
        </w:trPr>
        <w:tc>
          <w:tcPr>
            <w:tcW w:w="5000" w:type="pct"/>
            <w:gridSpan w:val="8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A57411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A57411">
        <w:tc>
          <w:tcPr>
            <w:tcW w:w="5000" w:type="pct"/>
            <w:gridSpan w:val="8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A57411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A57411">
        <w:tc>
          <w:tcPr>
            <w:tcW w:w="1252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48" w:type="pct"/>
            <w:gridSpan w:val="6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Н.Островского, д.35А.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A57411">
        <w:tc>
          <w:tcPr>
            <w:tcW w:w="1252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48" w:type="pct"/>
            <w:gridSpan w:val="6"/>
          </w:tcPr>
          <w:p w:rsidR="00E450D9" w:rsidRDefault="00E450D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Поставка осущес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твляется на основании заявки</w:t>
            </w:r>
            <w:r w:rsidR="00ED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Покупателя, оформленной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автоматизированной системе заказов «Электронный ордер» версия 2.0.</w:t>
            </w:r>
          </w:p>
          <w:p w:rsidR="00E450D9" w:rsidRPr="006F06B1" w:rsidRDefault="00E450D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случае обязательной сертификации товар должен поставляться с декларацией о соответствии или с сертификатом соответствия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A57411">
        <w:tc>
          <w:tcPr>
            <w:tcW w:w="1252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48" w:type="pct"/>
            <w:gridSpan w:val="6"/>
            <w:vAlign w:val="center"/>
          </w:tcPr>
          <w:p w:rsidR="00E450D9" w:rsidRPr="006F06B1" w:rsidRDefault="00ED5DEB" w:rsidP="00533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454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течение </w:t>
            </w:r>
            <w:r w:rsidR="00255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454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55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четырнадцать</w:t>
            </w:r>
            <w:r w:rsidRPr="00ED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календарных дней с момента получения Поставщиком заявки, направленной Покупателем посредством автоматизированной системы заказов </w:t>
            </w:r>
            <w:r w:rsidR="00944B54"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«Электронный ордер» версия 2.0.</w:t>
            </w:r>
          </w:p>
        </w:tc>
      </w:tr>
      <w:tr w:rsidR="00E450D9" w:rsidRPr="00315FB1" w:rsidTr="00A57411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A57411">
        <w:trPr>
          <w:trHeight w:val="874"/>
        </w:trPr>
        <w:tc>
          <w:tcPr>
            <w:tcW w:w="5000" w:type="pct"/>
            <w:gridSpan w:val="8"/>
          </w:tcPr>
          <w:p w:rsidR="00E450D9" w:rsidRPr="00F823A6" w:rsidRDefault="00E450D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Оплата Товара производится Покупателем путем перечисления денежных средств на расчетный счет Поставщика в течение </w:t>
            </w:r>
            <w:r w:rsidR="00255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F0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календарных дней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 принятия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Товара Покупателем в полном  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объеме, подписания Сторонами товарной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накладной формы ТОРГ-12.</w:t>
            </w:r>
          </w:p>
          <w:p w:rsidR="00E450D9" w:rsidRPr="006F06B1" w:rsidRDefault="00E450D9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15A7A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5A7A"/>
    <w:rsid w:val="00131267"/>
    <w:rsid w:val="0017660D"/>
    <w:rsid w:val="001C5C2D"/>
    <w:rsid w:val="00204D59"/>
    <w:rsid w:val="00215739"/>
    <w:rsid w:val="002468EE"/>
    <w:rsid w:val="0025239B"/>
    <w:rsid w:val="002551CB"/>
    <w:rsid w:val="00271E34"/>
    <w:rsid w:val="002B3D94"/>
    <w:rsid w:val="003438EF"/>
    <w:rsid w:val="003570CA"/>
    <w:rsid w:val="00454D8D"/>
    <w:rsid w:val="00490A6E"/>
    <w:rsid w:val="004919D7"/>
    <w:rsid w:val="004D2E95"/>
    <w:rsid w:val="00505E07"/>
    <w:rsid w:val="00522501"/>
    <w:rsid w:val="00532940"/>
    <w:rsid w:val="0053393D"/>
    <w:rsid w:val="00574007"/>
    <w:rsid w:val="005B0D90"/>
    <w:rsid w:val="00603D7F"/>
    <w:rsid w:val="006128F3"/>
    <w:rsid w:val="00651956"/>
    <w:rsid w:val="006B21FA"/>
    <w:rsid w:val="006F3B93"/>
    <w:rsid w:val="00705770"/>
    <w:rsid w:val="00712E05"/>
    <w:rsid w:val="0079546A"/>
    <w:rsid w:val="007F6995"/>
    <w:rsid w:val="0080185C"/>
    <w:rsid w:val="00803EC8"/>
    <w:rsid w:val="0083405B"/>
    <w:rsid w:val="00842BF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D1DEC"/>
    <w:rsid w:val="009D434B"/>
    <w:rsid w:val="00A00479"/>
    <w:rsid w:val="00A13E27"/>
    <w:rsid w:val="00A47193"/>
    <w:rsid w:val="00A51FD9"/>
    <w:rsid w:val="00A57411"/>
    <w:rsid w:val="00A748C8"/>
    <w:rsid w:val="00A80C25"/>
    <w:rsid w:val="00A817CB"/>
    <w:rsid w:val="00AA5C90"/>
    <w:rsid w:val="00AE4D2E"/>
    <w:rsid w:val="00B2017A"/>
    <w:rsid w:val="00B41997"/>
    <w:rsid w:val="00B421FA"/>
    <w:rsid w:val="00B81A30"/>
    <w:rsid w:val="00BD6A69"/>
    <w:rsid w:val="00BE2FB2"/>
    <w:rsid w:val="00BF28A6"/>
    <w:rsid w:val="00C06F2C"/>
    <w:rsid w:val="00C14E53"/>
    <w:rsid w:val="00C1613C"/>
    <w:rsid w:val="00C36BB4"/>
    <w:rsid w:val="00C44C39"/>
    <w:rsid w:val="00C72F7E"/>
    <w:rsid w:val="00CE61F8"/>
    <w:rsid w:val="00D4347D"/>
    <w:rsid w:val="00DE082F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F10A75"/>
    <w:rsid w:val="00F324C0"/>
    <w:rsid w:val="00F37154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62</cp:revision>
  <cp:lastPrinted>2021-03-24T08:38:00Z</cp:lastPrinted>
  <dcterms:created xsi:type="dcterms:W3CDTF">2021-02-02T07:03:00Z</dcterms:created>
  <dcterms:modified xsi:type="dcterms:W3CDTF">2021-12-02T12:09:00Z</dcterms:modified>
</cp:coreProperties>
</file>